
<file path=[Content_Types].xml><?xml version="1.0" encoding="utf-8"?>
<Types xmlns="http://schemas.openxmlformats.org/package/2006/content-types">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3BD" w:rsidRDefault="00494F87" w:rsidP="004A3584">
      <w:pPr>
        <w:jc w:val="both"/>
      </w:pPr>
      <w:r>
        <w:rPr>
          <w:noProof/>
        </w:rPr>
        <w:pict>
          <v:shapetype id="_x0000_t202" coordsize="21600,21600" o:spt="202" path="m,l,21600r21600,l21600,xe">
            <v:stroke joinstyle="miter"/>
            <v:path gradientshapeok="t" o:connecttype="rect"/>
          </v:shapetype>
          <v:shape id="_x0000_s2060" type="#_x0000_t202" style="position:absolute;left:0;text-align:left;margin-left:-47.2pt;margin-top:0;width:232.2pt;height:84.6pt;z-index:251703296;visibility:visible;mso-wrap-distance-top:3.6pt;mso-wrap-distance-bottom:3.6pt;mso-position-horizontal-relative:margin;mso-position-vertical:bottom;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" filled="f" stroked="f">
            <v:textbox style="mso-next-textbox:#_x0000_s2060">
              <w:txbxContent>
                <w:p w:rsidR="00981120" w:rsidRPr="00BF78FC" w:rsidRDefault="00981120" w:rsidP="00BC6322">
                  <w:pPr>
                    <w:spacing w:line="240" w:lineRule="auto"/>
                    <w:rPr>
                      <w:sz w:val="20"/>
                      <w:szCs w:val="20"/>
                    </w:rPr>
                  </w:pPr>
                  <w:r w:rsidRPr="00BF78FC">
                    <w:rPr>
                      <w:sz w:val="20"/>
                      <w:szCs w:val="20"/>
                    </w:rPr>
                    <w:t>Contact No - +</w:t>
                  </w:r>
                  <w:r w:rsidR="008D69F4">
                    <w:rPr>
                      <w:sz w:val="20"/>
                      <w:szCs w:val="20"/>
                    </w:rPr>
                    <w:t>91 9759472740</w:t>
                  </w:r>
                  <w:r w:rsidRPr="00BF78FC">
                    <w:rPr>
                      <w:sz w:val="20"/>
                      <w:szCs w:val="20"/>
                    </w:rPr>
                    <w:t xml:space="preserve"> </w:t>
                  </w:r>
                </w:p>
                <w:p w:rsidR="00981120" w:rsidRPr="00BF78FC" w:rsidRDefault="00BF78FC" w:rsidP="00BC6322">
                  <w:pPr>
                    <w:spacing w:line="240" w:lineRule="auto"/>
                    <w:rPr>
                      <w:sz w:val="20"/>
                      <w:szCs w:val="20"/>
                    </w:rPr>
                  </w:pPr>
                  <w:r w:rsidRPr="00BF78FC">
                    <w:rPr>
                      <w:sz w:val="20"/>
                      <w:szCs w:val="20"/>
                    </w:rPr>
                    <w:t>Email:</w:t>
                  </w:r>
                  <w:r w:rsidR="008D69F4">
                    <w:rPr>
                      <w:sz w:val="20"/>
                      <w:szCs w:val="20"/>
                    </w:rPr>
                    <w:t>qureshianwar7185@gmail.com</w:t>
                  </w:r>
                </w:p>
                <w:p w:rsidR="00981120" w:rsidRDefault="00BF78FC" w:rsidP="00BC6322">
                  <w:pPr>
                    <w:spacing w:line="240" w:lineRule="auto"/>
                    <w:rPr>
                      <w:sz w:val="20"/>
                      <w:szCs w:val="20"/>
                    </w:rPr>
                  </w:pPr>
                  <w:r w:rsidRPr="00BF78FC">
                    <w:rPr>
                      <w:sz w:val="20"/>
                      <w:szCs w:val="20"/>
                    </w:rPr>
                    <w:t>Address:</w:t>
                  </w:r>
                  <w:r w:rsidR="008D69F4">
                    <w:rPr>
                      <w:sz w:val="20"/>
                      <w:szCs w:val="20"/>
                    </w:rPr>
                    <w:t>Mohalla Ganj Qureshiyan Aonla</w:t>
                  </w:r>
                </w:p>
                <w:p w:rsidR="008D69F4" w:rsidRPr="00BF78FC" w:rsidRDefault="008D69F4" w:rsidP="00BC6322">
                  <w:pPr>
                    <w:spacing w:line="240" w:lineRule="auto"/>
                    <w:rPr>
                      <w:sz w:val="20"/>
                      <w:szCs w:val="20"/>
                    </w:rPr>
                  </w:pPr>
                  <w:r>
                    <w:rPr>
                      <w:sz w:val="20"/>
                      <w:szCs w:val="20"/>
                    </w:rPr>
                    <w:t xml:space="preserve">     Bareilly UP India </w:t>
                  </w:r>
                </w:p>
                <w:p w:rsidR="00981120" w:rsidRPr="00D75380" w:rsidRDefault="00981120" w:rsidP="00981120">
                  <w:pPr>
                    <w:rPr>
                      <w:sz w:val="32"/>
                      <w:szCs w:val="32"/>
                    </w:rPr>
                  </w:pPr>
                </w:p>
                <w:p w:rsidR="00981120" w:rsidRPr="00BA7E93" w:rsidRDefault="00981120" w:rsidP="00981120">
                  <w:pPr>
                    <w:rPr>
                      <w:b/>
                      <w:bCs/>
                      <w:sz w:val="28"/>
                      <w:szCs w:val="28"/>
                    </w:rPr>
                  </w:pPr>
                </w:p>
              </w:txbxContent>
            </v:textbox>
            <w10:wrap type="square" anchorx="margin" anchory="margin"/>
          </v:shape>
        </w:pict>
      </w:r>
      <w:r w:rsidR="00F56DFE">
        <w:rPr>
          <w:noProof/>
        </w:rPr>
        <w:pict>
          <v:shape id="_x0000_s2068" type="#_x0000_t202" style="position:absolute;left:0;text-align:left;margin-left:237pt;margin-top:44.25pt;width:375pt;height:158.1pt;z-index:251699200;visibility:visible;mso-wrap-distance-top:3.6pt;mso-wrap-distance-bottom:3.6pt;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" stroked="f">
            <v:textbox style="mso-next-textbox:#_x0000_s2068">
              <w:txbxContent>
                <w:p w:rsidR="000B6F53" w:rsidRPr="005A0736" w:rsidRDefault="005A0736" w:rsidP="005A0736">
                  <w:pPr>
                    <w:rPr>
                      <w:szCs w:val="32"/>
                    </w:rPr>
                  </w:pPr>
                  <w:r>
                    <w:rPr>
                      <w:rFonts w:ascii="Arial" w:hAnsi="Arial" w:cs="Arial"/>
                      <w:color w:val="545D7E"/>
                      <w:spacing w:val="2"/>
                      <w:shd w:val="clear" w:color="auto" w:fill="FFFFFF"/>
                    </w:rPr>
                    <w:t>Detail your experience in customer service, particularly in banking or financial settings. Emphasize handling customer inquiries, resolving issues, and providing accurate information about products and services</w:t>
                  </w:r>
                </w:p>
              </w:txbxContent>
            </v:textbox>
            <w10:wrap type="square" anchorx="page" anchory="page"/>
          </v:shape>
        </w:pict>
      </w:r>
      <w:r w:rsidR="005A0736">
        <w:rPr>
          <w:noProof/>
          <w:lang w:bidi="hi-IN"/>
        </w:rPr>
        <w:drawing>
          <wp:anchor distT="0" distB="0" distL="114300" distR="114300" simplePos="0" relativeHeight="251706368" behindDoc="1" locked="0" layoutInCell="1" allowOverlap="1">
            <wp:simplePos x="0" y="0"/>
            <wp:positionH relativeFrom="column">
              <wp:posOffset>-283210</wp:posOffset>
            </wp:positionH>
            <wp:positionV relativeFrom="page">
              <wp:posOffset>295275</wp:posOffset>
            </wp:positionV>
            <wp:extent cx="1626235" cy="1752600"/>
            <wp:effectExtent l="19050" t="0" r="0" b="0"/>
            <wp:wrapThrough wrapText="bothSides">
              <wp:wrapPolygon edited="0">
                <wp:start x="8350" y="0"/>
                <wp:lineTo x="6326" y="470"/>
                <wp:lineTo x="2024" y="3052"/>
                <wp:lineTo x="1771" y="3991"/>
                <wp:lineTo x="-253" y="7513"/>
                <wp:lineTo x="253" y="15026"/>
                <wp:lineTo x="3036" y="19252"/>
                <wp:lineTo x="7085" y="21365"/>
                <wp:lineTo x="7844" y="21365"/>
                <wp:lineTo x="13410" y="21365"/>
                <wp:lineTo x="14169" y="21365"/>
                <wp:lineTo x="18218" y="19252"/>
                <wp:lineTo x="18218" y="18783"/>
                <wp:lineTo x="18471" y="18783"/>
                <wp:lineTo x="21001" y="15261"/>
                <wp:lineTo x="21001" y="15026"/>
                <wp:lineTo x="21507" y="12209"/>
                <wp:lineTo x="21507" y="7513"/>
                <wp:lineTo x="19736" y="3052"/>
                <wp:lineTo x="14929" y="470"/>
                <wp:lineTo x="12904" y="0"/>
                <wp:lineTo x="8350" y="0"/>
              </wp:wrapPolygon>
            </wp:wrapThrough>
            <wp:docPr id="10173558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35580" name="Picture 6"/>
                    <pic:cNvPicPr/>
                  </pic:nvPicPr>
                  <pic:blipFill>
                    <a:blip r:embed="rId8" cstate="print"/>
                    <a:stretch>
                      <a:fillRect/>
                    </a:stretch>
                  </pic:blipFill>
                  <pic:spPr bwMode="auto">
                    <a:xfrm>
                      <a:off x="0" y="0"/>
                      <a:ext cx="1626235" cy="1752600"/>
                    </a:xfrm>
                    <a:prstGeom prst="ellipse">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F56DFE">
        <w:rPr>
          <w:noProof/>
        </w:rPr>
        <w:pict>
          <v:rect id="_x0000_s2053" style="position:absolute;left:0;text-align:left;margin-left:-3pt;margin-top:123.75pt;width:233.25pt;height:759.55pt;z-index:-251629568;visibility:visible;mso-position-horizontal-relative:page;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" fillcolor="#f2f2f2 [3052]" strokecolor="#030e13 [484]" strokeweight="1pt">
            <w10:wrap anchorx="page"/>
          </v:rect>
        </w:pict>
      </w:r>
      <w:r w:rsidR="00F56DFE">
        <w:rPr>
          <w:noProof/>
        </w:rPr>
        <w:pict>
          <v:shape id="Text Box 2" o:spid="_x0000_s2069" type="#_x0000_t202" style="position:absolute;left:0;text-align:left;margin-left:164.4pt;margin-top:106.8pt;width:359.4pt;height:93.6pt;z-index:251671552;visibility:visible;mso-wrap-distance-top:3.6pt;mso-wrap-distance-bottom:3.6pt;mso-position-horizontal-relative:margin;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" filled="f" stroked="f">
            <v:textbox style="mso-next-textbox:#Text Box 2">
              <w:txbxContent>
                <w:p w:rsidR="00770BEB" w:rsidRPr="008D69F4" w:rsidRDefault="00770BEB" w:rsidP="008D69F4">
                  <w:pPr>
                    <w:rPr>
                      <w:szCs w:val="20"/>
                    </w:rPr>
                  </w:pPr>
                </w:p>
              </w:txbxContent>
            </v:textbox>
            <w10:wrap type="square" anchorx="margin" anchory="page"/>
          </v:shape>
        </w:pict>
      </w:r>
      <w:r w:rsidR="00F56DFE">
        <w:rPr>
          <w:noProof/>
        </w:rPr>
        <w:pict>
          <v:shape id="_x0000_s2067" type="#_x0000_t202" style="position:absolute;left:0;text-align:left;margin-left:164.4pt;margin-top:3.6pt;width:372.6pt;height:84pt;z-index:251662336;visibility:visible;mso-wrap-distance-top:3.6pt;mso-wrap-distance-bottom:3.6pt;mso-position-horizontal-relative:margin;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" stroked="f">
            <v:textbox style="mso-next-textbox:#_x0000_s2067">
              <w:txbxContent>
                <w:p w:rsidR="00981120" w:rsidRPr="00981120" w:rsidRDefault="008D69F4" w:rsidP="00981120">
                  <w:pPr>
                    <w:spacing w:line="240" w:lineRule="auto"/>
                    <w:rPr>
                      <w:b/>
                      <w:bCs/>
                      <w:sz w:val="54"/>
                      <w:szCs w:val="54"/>
                    </w:rPr>
                  </w:pPr>
                  <w:r>
                    <w:rPr>
                      <w:b/>
                      <w:bCs/>
                      <w:sz w:val="54"/>
                      <w:szCs w:val="54"/>
                    </w:rPr>
                    <w:t>Anwar Ali Qureshi</w:t>
                  </w:r>
                </w:p>
                <w:p w:rsidR="00534FAE" w:rsidRDefault="00534FAE">
                  <w:pPr>
                    <w:rPr>
                      <w:b/>
                      <w:bCs/>
                      <w:sz w:val="32"/>
                      <w:szCs w:val="32"/>
                    </w:rPr>
                  </w:pPr>
                </w:p>
                <w:p w:rsidR="008D69F4" w:rsidRDefault="008D69F4"/>
              </w:txbxContent>
            </v:textbox>
            <w10:wrap type="square" anchorx="margin" anchory="page"/>
          </v:shape>
        </w:pict>
      </w:r>
      <w:r w:rsidR="00F56DFE">
        <w:rPr>
          <w:noProof/>
        </w:rPr>
        <w:pict>
          <v:shape id="_x0000_s2066" type="#_x0000_t202" style="position:absolute;left:0;text-align:left;margin-left:163.8pt;margin-top:0;width:359.4pt;height:548.4pt;z-index:251692032;visibility:visible;mso-wrap-distance-top:3.6pt;mso-wrap-distance-bottom:3.6pt;mso-position-horizontal-relative:margin;mso-position-vertical:bottom;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" stroked="f">
            <v:textbox style="mso-next-textbox:#_x0000_s2066">
              <w:txbxContent>
                <w:p w:rsidR="00570DD6" w:rsidRPr="00BF78FC" w:rsidRDefault="008D69F4" w:rsidP="00D75380">
                  <w:pPr>
                    <w:spacing w:after="0" w:line="240" w:lineRule="auto"/>
                    <w:rPr>
                      <w:b/>
                      <w:bCs/>
                      <w:color w:val="000000" w:themeColor="text1"/>
                    </w:rPr>
                  </w:pPr>
                  <w:r>
                    <w:rPr>
                      <w:b/>
                      <w:bCs/>
                      <w:color w:val="000000" w:themeColor="text1"/>
                      <w:sz w:val="32"/>
                      <w:szCs w:val="32"/>
                    </w:rPr>
                    <w:t>State Bank Of India CSP</w:t>
                  </w:r>
                </w:p>
                <w:p w:rsidR="00570DD6" w:rsidRPr="00BF78FC" w:rsidRDefault="00570DD6" w:rsidP="00570DD6">
                  <w:pPr>
                    <w:spacing w:after="0" w:line="240" w:lineRule="auto"/>
                    <w:rPr>
                      <w:color w:val="000000" w:themeColor="text1"/>
                    </w:rPr>
                  </w:pPr>
                </w:p>
                <w:p w:rsidR="00B54494" w:rsidRDefault="00B54494" w:rsidP="00B54494">
                  <w:pPr>
                    <w:pStyle w:val="ListParagraph"/>
                    <w:numPr>
                      <w:ilvl w:val="0"/>
                      <w:numId w:val="7"/>
                    </w:numPr>
                    <w:spacing w:after="240" w:line="240" w:lineRule="auto"/>
                    <w:jc w:val="both"/>
                    <w:rPr>
                      <w:rFonts w:eastAsia="Times New Roman" w:cs="Times New Roman"/>
                      <w:color w:val="000000" w:themeColor="text1"/>
                      <w:kern w:val="0"/>
                      <w:sz w:val="18"/>
                      <w:szCs w:val="18"/>
                    </w:rPr>
                  </w:pPr>
                  <w:r w:rsidRPr="00BF78FC">
                    <w:rPr>
                      <w:rFonts w:eastAsia="Times New Roman" w:cs="Times New Roman"/>
                      <w:b/>
                      <w:bCs/>
                      <w:color w:val="000000" w:themeColor="text1"/>
                      <w:kern w:val="0"/>
                      <w:sz w:val="18"/>
                      <w:szCs w:val="18"/>
                    </w:rPr>
                    <w:t>Sales Analysis and Reporting:</w:t>
                  </w:r>
                  <w:r w:rsidRPr="00BF78FC">
                    <w:rPr>
                      <w:rFonts w:eastAsia="Times New Roman" w:cs="Times New Roman"/>
                      <w:color w:val="000000" w:themeColor="text1"/>
                      <w:kern w:val="0"/>
                      <w:sz w:val="18"/>
                      <w:szCs w:val="18"/>
                    </w:rPr>
                    <w:t xml:space="preserve"> Develop and maintain reports on sales, inventory turnover, gross margin, return on investment, and sell-through rates. To accomplish sales and profitability, review scheduled deliveries in accordance with sales targets and the percentage mix by category, price level, and stock levels.</w:t>
                  </w:r>
                </w:p>
                <w:p w:rsidR="00B54494" w:rsidRPr="00B54494" w:rsidRDefault="00B54494" w:rsidP="00B54494">
                  <w:pPr>
                    <w:pStyle w:val="ListParagraph"/>
                    <w:spacing w:after="0" w:line="240" w:lineRule="auto"/>
                    <w:jc w:val="both"/>
                    <w:rPr>
                      <w:color w:val="000000" w:themeColor="text1"/>
                    </w:rPr>
                  </w:pPr>
                </w:p>
                <w:p w:rsidR="00B54494" w:rsidRDefault="00B54494" w:rsidP="00B54494">
                  <w:pPr>
                    <w:pStyle w:val="ListParagraph"/>
                    <w:numPr>
                      <w:ilvl w:val="0"/>
                      <w:numId w:val="7"/>
                    </w:numPr>
                    <w:spacing w:after="240" w:line="240" w:lineRule="auto"/>
                    <w:jc w:val="both"/>
                    <w:rPr>
                      <w:rFonts w:eastAsia="Times New Roman" w:cs="Times New Roman"/>
                      <w:color w:val="000000" w:themeColor="text1"/>
                      <w:kern w:val="0"/>
                      <w:sz w:val="18"/>
                      <w:szCs w:val="18"/>
                    </w:rPr>
                  </w:pPr>
                  <w:r w:rsidRPr="00BF78FC">
                    <w:rPr>
                      <w:rFonts w:eastAsia="Times New Roman" w:cs="Times New Roman"/>
                      <w:b/>
                      <w:bCs/>
                      <w:color w:val="000000" w:themeColor="text1"/>
                      <w:kern w:val="0"/>
                      <w:sz w:val="18"/>
                      <w:szCs w:val="18"/>
                    </w:rPr>
                    <w:t>Product Hierarchy</w:t>
                  </w:r>
                  <w:r>
                    <w:rPr>
                      <w:rFonts w:eastAsia="Times New Roman" w:cs="Times New Roman"/>
                      <w:b/>
                      <w:bCs/>
                      <w:color w:val="000000" w:themeColor="text1"/>
                      <w:kern w:val="0"/>
                      <w:sz w:val="18"/>
                      <w:szCs w:val="18"/>
                    </w:rPr>
                    <w:t>&amp; Attribution</w:t>
                  </w:r>
                  <w:r w:rsidRPr="00BF78FC">
                    <w:rPr>
                      <w:rFonts w:eastAsia="Times New Roman" w:cs="Times New Roman"/>
                      <w:b/>
                      <w:bCs/>
                      <w:color w:val="000000" w:themeColor="text1"/>
                      <w:kern w:val="0"/>
                      <w:sz w:val="18"/>
                      <w:szCs w:val="18"/>
                    </w:rPr>
                    <w:t>:</w:t>
                  </w:r>
                  <w:r w:rsidRPr="00BF78FC">
                    <w:rPr>
                      <w:rFonts w:eastAsia="Times New Roman" w:cs="Times New Roman"/>
                      <w:color w:val="000000" w:themeColor="text1"/>
                      <w:kern w:val="0"/>
                      <w:sz w:val="18"/>
                      <w:szCs w:val="18"/>
                    </w:rPr>
                    <w:t xml:space="preserve"> Create Tech spec file of the product to update them in PLM and upload the </w:t>
                  </w:r>
                  <w:r>
                    <w:rPr>
                      <w:rFonts w:eastAsia="Times New Roman" w:cs="Times New Roman"/>
                      <w:color w:val="000000" w:themeColor="text1"/>
                      <w:kern w:val="0"/>
                      <w:sz w:val="18"/>
                      <w:szCs w:val="18"/>
                    </w:rPr>
                    <w:t>quantity</w:t>
                  </w:r>
                  <w:r w:rsidRPr="00BF78FC">
                    <w:rPr>
                      <w:rFonts w:eastAsia="Times New Roman" w:cs="Times New Roman"/>
                      <w:color w:val="000000" w:themeColor="text1"/>
                      <w:kern w:val="0"/>
                      <w:sz w:val="18"/>
                      <w:szCs w:val="18"/>
                    </w:rPr>
                    <w:t xml:space="preserve"> for each product. Ensure the </w:t>
                  </w:r>
                  <w:r>
                    <w:rPr>
                      <w:rFonts w:eastAsia="Times New Roman" w:cs="Times New Roman"/>
                      <w:color w:val="000000" w:themeColor="text1"/>
                      <w:kern w:val="0"/>
                      <w:sz w:val="18"/>
                      <w:szCs w:val="18"/>
                    </w:rPr>
                    <w:t xml:space="preserve">quantity </w:t>
                  </w:r>
                  <w:r w:rsidRPr="00BF78FC">
                    <w:rPr>
                      <w:rFonts w:eastAsia="Times New Roman" w:cs="Times New Roman"/>
                      <w:color w:val="000000" w:themeColor="text1"/>
                      <w:kern w:val="0"/>
                      <w:sz w:val="18"/>
                      <w:szCs w:val="18"/>
                    </w:rPr>
                    <w:t xml:space="preserve">is correctly uploaded to avoid error in item plan. </w:t>
                  </w:r>
                </w:p>
                <w:p w:rsidR="00B54494" w:rsidRPr="00B54494" w:rsidRDefault="00B54494" w:rsidP="00B54494">
                  <w:pPr>
                    <w:pStyle w:val="ListParagraph"/>
                    <w:rPr>
                      <w:rFonts w:eastAsia="Times New Roman" w:cs="Times New Roman"/>
                      <w:color w:val="000000" w:themeColor="text1"/>
                      <w:kern w:val="0"/>
                      <w:sz w:val="18"/>
                      <w:szCs w:val="18"/>
                    </w:rPr>
                  </w:pPr>
                </w:p>
                <w:p w:rsidR="00B54494" w:rsidRPr="00B54494" w:rsidRDefault="00B54494" w:rsidP="00B54494">
                  <w:pPr>
                    <w:pStyle w:val="ListParagraph"/>
                    <w:numPr>
                      <w:ilvl w:val="0"/>
                      <w:numId w:val="7"/>
                    </w:numPr>
                    <w:spacing w:after="0" w:line="240" w:lineRule="auto"/>
                    <w:jc w:val="both"/>
                    <w:rPr>
                      <w:color w:val="000000" w:themeColor="text1"/>
                    </w:rPr>
                  </w:pPr>
                  <w:r>
                    <w:rPr>
                      <w:b/>
                      <w:bCs/>
                      <w:color w:val="000000" w:themeColor="text1"/>
                      <w:sz w:val="18"/>
                      <w:szCs w:val="18"/>
                    </w:rPr>
                    <w:t>Good &amp; bad seller Analysis</w:t>
                  </w:r>
                  <w:r w:rsidRPr="00BF78FC">
                    <w:rPr>
                      <w:b/>
                      <w:bCs/>
                      <w:color w:val="000000" w:themeColor="text1"/>
                      <w:sz w:val="18"/>
                      <w:szCs w:val="18"/>
                    </w:rPr>
                    <w:t xml:space="preserve">: </w:t>
                  </w:r>
                  <w:r w:rsidR="00D620DC" w:rsidRPr="00D620DC">
                    <w:rPr>
                      <w:rFonts w:eastAsia="Times New Roman" w:cs="Times New Roman"/>
                      <w:color w:val="000000" w:themeColor="text1"/>
                      <w:kern w:val="0"/>
                      <w:sz w:val="18"/>
                      <w:szCs w:val="18"/>
                    </w:rPr>
                    <w:t>Continuously assess product performance by identifying fast and slow sellers, incorporating detailed color and shape analysis. Use these insights to recommend and implement targeted strategies to enhance the sales of underperforming products</w:t>
                  </w:r>
                  <w:r w:rsidR="00D620DC">
                    <w:rPr>
                      <w:rFonts w:eastAsia="Times New Roman" w:cs="Times New Roman"/>
                      <w:color w:val="000000" w:themeColor="text1"/>
                      <w:kern w:val="0"/>
                      <w:sz w:val="18"/>
                      <w:szCs w:val="18"/>
                    </w:rPr>
                    <w:t>.</w:t>
                  </w:r>
                </w:p>
                <w:p w:rsidR="00B54494" w:rsidRPr="00B54494" w:rsidRDefault="00B54494" w:rsidP="00B54494">
                  <w:pPr>
                    <w:pStyle w:val="ListParagraph"/>
                    <w:rPr>
                      <w:rFonts w:eastAsia="Times New Roman" w:cs="Times New Roman"/>
                      <w:color w:val="000000" w:themeColor="text1"/>
                      <w:kern w:val="0"/>
                      <w:sz w:val="18"/>
                      <w:szCs w:val="18"/>
                    </w:rPr>
                  </w:pPr>
                </w:p>
                <w:p w:rsidR="00B54494" w:rsidRPr="00BF78FC" w:rsidRDefault="00B54494" w:rsidP="00B54494">
                  <w:pPr>
                    <w:pStyle w:val="ListParagraph"/>
                    <w:numPr>
                      <w:ilvl w:val="0"/>
                      <w:numId w:val="7"/>
                    </w:numPr>
                    <w:spacing w:after="240" w:line="240" w:lineRule="auto"/>
                    <w:jc w:val="both"/>
                    <w:rPr>
                      <w:rFonts w:eastAsia="Times New Roman" w:cs="Times New Roman"/>
                      <w:color w:val="000000" w:themeColor="text1"/>
                      <w:kern w:val="0"/>
                      <w:sz w:val="18"/>
                      <w:szCs w:val="18"/>
                    </w:rPr>
                  </w:pPr>
                  <w:r w:rsidRPr="00BF78FC">
                    <w:rPr>
                      <w:rFonts w:eastAsia="Times New Roman" w:cs="Times New Roman"/>
                      <w:b/>
                      <w:bCs/>
                      <w:color w:val="000000" w:themeColor="text1"/>
                      <w:kern w:val="0"/>
                      <w:sz w:val="18"/>
                      <w:szCs w:val="18"/>
                    </w:rPr>
                    <w:t xml:space="preserve">Range Plan: </w:t>
                  </w:r>
                  <w:r w:rsidRPr="00BF78FC">
                    <w:rPr>
                      <w:rFonts w:eastAsia="Times New Roman" w:cs="Times New Roman"/>
                      <w:color w:val="000000" w:themeColor="text1"/>
                      <w:kern w:val="0"/>
                      <w:sz w:val="18"/>
                      <w:szCs w:val="18"/>
                    </w:rPr>
                    <w:t>Developed a customer-focused and market-driven product plan for the forthcoming season based on market trend considering sales analys</w:t>
                  </w:r>
                  <w:r>
                    <w:rPr>
                      <w:rFonts w:eastAsia="Times New Roman" w:cs="Times New Roman"/>
                      <w:color w:val="000000" w:themeColor="text1"/>
                      <w:kern w:val="0"/>
                      <w:sz w:val="18"/>
                      <w:szCs w:val="18"/>
                    </w:rPr>
                    <w:t>i</w:t>
                  </w:r>
                  <w:r w:rsidRPr="00BF78FC">
                    <w:rPr>
                      <w:rFonts w:eastAsia="Times New Roman" w:cs="Times New Roman"/>
                      <w:color w:val="000000" w:themeColor="text1"/>
                      <w:kern w:val="0"/>
                      <w:sz w:val="18"/>
                      <w:szCs w:val="18"/>
                    </w:rPr>
                    <w:t>s, colors analys</w:t>
                  </w:r>
                  <w:r>
                    <w:rPr>
                      <w:rFonts w:eastAsia="Times New Roman" w:cs="Times New Roman"/>
                      <w:color w:val="000000" w:themeColor="text1"/>
                      <w:kern w:val="0"/>
                      <w:sz w:val="18"/>
                      <w:szCs w:val="18"/>
                    </w:rPr>
                    <w:t>i</w:t>
                  </w:r>
                  <w:r w:rsidRPr="00BF78FC">
                    <w:rPr>
                      <w:rFonts w:eastAsia="Times New Roman" w:cs="Times New Roman"/>
                      <w:color w:val="000000" w:themeColor="text1"/>
                      <w:kern w:val="0"/>
                      <w:sz w:val="18"/>
                      <w:szCs w:val="18"/>
                    </w:rPr>
                    <w:t>s, size analys</w:t>
                  </w:r>
                  <w:r>
                    <w:rPr>
                      <w:rFonts w:eastAsia="Times New Roman" w:cs="Times New Roman"/>
                      <w:color w:val="000000" w:themeColor="text1"/>
                      <w:kern w:val="0"/>
                      <w:sz w:val="18"/>
                      <w:szCs w:val="18"/>
                    </w:rPr>
                    <w:t>is</w:t>
                  </w:r>
                  <w:r w:rsidRPr="00BF78FC">
                    <w:rPr>
                      <w:rFonts w:eastAsia="Times New Roman" w:cs="Times New Roman"/>
                      <w:color w:val="000000" w:themeColor="text1"/>
                      <w:kern w:val="0"/>
                      <w:sz w:val="18"/>
                      <w:szCs w:val="18"/>
                    </w:rPr>
                    <w:t xml:space="preserve"> and customer-oriented product.</w:t>
                  </w:r>
                </w:p>
                <w:p w:rsidR="00B54494" w:rsidRPr="00BF78FC" w:rsidRDefault="00B54494" w:rsidP="00B54494">
                  <w:pPr>
                    <w:pStyle w:val="ListParagraph"/>
                    <w:spacing w:after="0" w:line="240" w:lineRule="auto"/>
                    <w:jc w:val="both"/>
                    <w:rPr>
                      <w:color w:val="000000" w:themeColor="text1"/>
                    </w:rPr>
                  </w:pPr>
                </w:p>
                <w:p w:rsidR="00C01BEB" w:rsidRDefault="00C01BEB" w:rsidP="00BF78FC">
                  <w:pPr>
                    <w:pStyle w:val="ListParagraph"/>
                    <w:numPr>
                      <w:ilvl w:val="0"/>
                      <w:numId w:val="2"/>
                    </w:numPr>
                    <w:spacing w:after="240" w:line="240" w:lineRule="auto"/>
                    <w:jc w:val="both"/>
                    <w:rPr>
                      <w:rFonts w:eastAsia="Times New Roman" w:cs="Times New Roman"/>
                      <w:color w:val="000000" w:themeColor="text1"/>
                      <w:kern w:val="0"/>
                      <w:sz w:val="18"/>
                      <w:szCs w:val="18"/>
                    </w:rPr>
                  </w:pPr>
                  <w:r w:rsidRPr="00BF78FC">
                    <w:rPr>
                      <w:rFonts w:eastAsia="Times New Roman" w:cs="Times New Roman"/>
                      <w:b/>
                      <w:bCs/>
                      <w:color w:val="000000" w:themeColor="text1"/>
                      <w:kern w:val="0"/>
                      <w:sz w:val="18"/>
                      <w:szCs w:val="18"/>
                    </w:rPr>
                    <w:t xml:space="preserve">Inventory Management: </w:t>
                  </w:r>
                  <w:r w:rsidRPr="00BF78FC">
                    <w:rPr>
                      <w:rFonts w:eastAsia="Times New Roman" w:cs="Times New Roman"/>
                      <w:color w:val="000000" w:themeColor="text1"/>
                      <w:kern w:val="0"/>
                      <w:sz w:val="18"/>
                      <w:szCs w:val="18"/>
                    </w:rPr>
                    <w:t>Monitor and analyze inventory levels, sales trends, and market data to ensure optimal inventory and service levels. Ensure timely and accurate replenishment of stock. Monitor upcoming shipments.</w:t>
                  </w:r>
                </w:p>
                <w:p w:rsidR="000916D9" w:rsidRPr="000916D9" w:rsidRDefault="000916D9" w:rsidP="000916D9">
                  <w:pPr>
                    <w:pStyle w:val="ListParagraph"/>
                    <w:rPr>
                      <w:rFonts w:eastAsia="Times New Roman" w:cs="Times New Roman"/>
                      <w:color w:val="000000" w:themeColor="text1"/>
                      <w:kern w:val="0"/>
                      <w:sz w:val="18"/>
                      <w:szCs w:val="18"/>
                    </w:rPr>
                  </w:pPr>
                </w:p>
                <w:p w:rsidR="000916D9" w:rsidRPr="00BF78FC" w:rsidRDefault="000916D9" w:rsidP="000916D9">
                  <w:pPr>
                    <w:pStyle w:val="ListParagraph"/>
                    <w:numPr>
                      <w:ilvl w:val="0"/>
                      <w:numId w:val="2"/>
                    </w:numPr>
                    <w:spacing w:after="240" w:line="240" w:lineRule="auto"/>
                    <w:jc w:val="both"/>
                    <w:rPr>
                      <w:rFonts w:eastAsia="Times New Roman" w:cs="Times New Roman"/>
                      <w:color w:val="000000" w:themeColor="text1"/>
                      <w:kern w:val="0"/>
                      <w:sz w:val="18"/>
                      <w:szCs w:val="18"/>
                    </w:rPr>
                  </w:pPr>
                  <w:r w:rsidRPr="00BF78FC">
                    <w:rPr>
                      <w:rFonts w:eastAsia="Times New Roman" w:cs="Times New Roman"/>
                      <w:b/>
                      <w:bCs/>
                      <w:color w:val="000000" w:themeColor="text1"/>
                      <w:kern w:val="0"/>
                      <w:sz w:val="18"/>
                      <w:szCs w:val="18"/>
                    </w:rPr>
                    <w:t xml:space="preserve">Core Product Order Management: </w:t>
                  </w:r>
                  <w:r w:rsidRPr="00BF78FC">
                    <w:rPr>
                      <w:rFonts w:eastAsia="Times New Roman" w:cs="Times New Roman"/>
                      <w:color w:val="000000" w:themeColor="text1"/>
                      <w:kern w:val="0"/>
                      <w:sz w:val="18"/>
                      <w:szCs w:val="18"/>
                    </w:rPr>
                    <w:t>Maintained core product inventory and ordered core products monthly, following recommendations from the analytics team.</w:t>
                  </w:r>
                </w:p>
                <w:p w:rsidR="00C01BEB" w:rsidRPr="00BF78FC" w:rsidRDefault="00C01BEB" w:rsidP="00BF78FC">
                  <w:pPr>
                    <w:pStyle w:val="ListParagraph"/>
                    <w:spacing w:after="240" w:line="240" w:lineRule="auto"/>
                    <w:jc w:val="both"/>
                    <w:rPr>
                      <w:rFonts w:eastAsia="Times New Roman" w:cs="Times New Roman"/>
                      <w:color w:val="000000" w:themeColor="text1"/>
                      <w:kern w:val="0"/>
                      <w:sz w:val="18"/>
                      <w:szCs w:val="18"/>
                    </w:rPr>
                  </w:pPr>
                </w:p>
                <w:p w:rsidR="00051F6A" w:rsidRPr="00BF78FC" w:rsidRDefault="00051F6A" w:rsidP="00BF78FC">
                  <w:pPr>
                    <w:pStyle w:val="ListParagraph"/>
                    <w:numPr>
                      <w:ilvl w:val="0"/>
                      <w:numId w:val="2"/>
                    </w:numPr>
                    <w:spacing w:after="240" w:line="240" w:lineRule="auto"/>
                    <w:jc w:val="both"/>
                    <w:rPr>
                      <w:rFonts w:eastAsia="Times New Roman" w:cs="Times New Roman"/>
                      <w:color w:val="000000" w:themeColor="text1"/>
                      <w:kern w:val="0"/>
                      <w:sz w:val="18"/>
                      <w:szCs w:val="18"/>
                    </w:rPr>
                  </w:pPr>
                  <w:r w:rsidRPr="00BF78FC">
                    <w:rPr>
                      <w:rFonts w:eastAsia="Times New Roman" w:cs="Times New Roman"/>
                      <w:b/>
                      <w:bCs/>
                      <w:color w:val="000000" w:themeColor="text1"/>
                      <w:kern w:val="0"/>
                      <w:sz w:val="18"/>
                      <w:szCs w:val="18"/>
                    </w:rPr>
                    <w:t xml:space="preserve">Suppliers follow up: </w:t>
                  </w:r>
                  <w:r w:rsidRPr="00BF78FC">
                    <w:rPr>
                      <w:rFonts w:eastAsia="Times New Roman" w:cs="Times New Roman"/>
                      <w:color w:val="000000" w:themeColor="text1"/>
                      <w:kern w:val="0"/>
                      <w:sz w:val="18"/>
                      <w:szCs w:val="18"/>
                    </w:rPr>
                    <w:t>Communicate with the suppliers to ensure merchandise is shipped within the confirmed delivery date and follow up for the upcoming shipments.</w:t>
                  </w:r>
                </w:p>
                <w:p w:rsidR="00FE6938" w:rsidRPr="00BF78FC" w:rsidRDefault="00FE6938" w:rsidP="00BF78FC">
                  <w:pPr>
                    <w:pStyle w:val="ListParagraph"/>
                    <w:spacing w:line="240" w:lineRule="auto"/>
                    <w:jc w:val="both"/>
                    <w:rPr>
                      <w:rFonts w:eastAsia="Times New Roman" w:cs="Times New Roman"/>
                      <w:color w:val="000000" w:themeColor="text1"/>
                      <w:kern w:val="0"/>
                      <w:sz w:val="18"/>
                      <w:szCs w:val="18"/>
                    </w:rPr>
                  </w:pPr>
                </w:p>
                <w:p w:rsidR="006222FB" w:rsidRPr="00BF78FC" w:rsidRDefault="005B3D1E" w:rsidP="00BF78FC">
                  <w:pPr>
                    <w:pStyle w:val="ListParagraph"/>
                    <w:numPr>
                      <w:ilvl w:val="0"/>
                      <w:numId w:val="2"/>
                    </w:numPr>
                    <w:spacing w:after="240" w:line="240" w:lineRule="auto"/>
                    <w:jc w:val="both"/>
                    <w:rPr>
                      <w:rFonts w:eastAsia="Times New Roman" w:cs="Times New Roman"/>
                      <w:b/>
                      <w:bCs/>
                      <w:color w:val="000000" w:themeColor="text1"/>
                      <w:kern w:val="0"/>
                      <w:sz w:val="18"/>
                      <w:szCs w:val="18"/>
                    </w:rPr>
                  </w:pPr>
                  <w:r w:rsidRPr="00BF78FC">
                    <w:rPr>
                      <w:rFonts w:eastAsia="Times New Roman" w:cs="Times New Roman"/>
                      <w:b/>
                      <w:bCs/>
                      <w:color w:val="000000" w:themeColor="text1"/>
                      <w:kern w:val="0"/>
                      <w:sz w:val="18"/>
                      <w:szCs w:val="18"/>
                    </w:rPr>
                    <w:t>Order Closure:</w:t>
                  </w:r>
                  <w:r w:rsidR="006222FB" w:rsidRPr="00BF78FC">
                    <w:rPr>
                      <w:rFonts w:eastAsia="Times New Roman" w:cs="Times New Roman"/>
                      <w:color w:val="000000" w:themeColor="text1"/>
                      <w:kern w:val="0"/>
                      <w:sz w:val="18"/>
                      <w:szCs w:val="18"/>
                    </w:rPr>
                    <w:t xml:space="preserve">Create class wise Purchase orders and share with the supplier. Managed order closure in RMS, including the </w:t>
                  </w:r>
                  <w:r w:rsidR="00B623C4" w:rsidRPr="00BF78FC">
                    <w:rPr>
                      <w:rFonts w:eastAsia="Times New Roman" w:cs="Times New Roman"/>
                      <w:color w:val="000000" w:themeColor="text1"/>
                      <w:kern w:val="0"/>
                      <w:sz w:val="18"/>
                      <w:szCs w:val="18"/>
                    </w:rPr>
                    <w:t>product</w:t>
                  </w:r>
                  <w:r w:rsidR="006222FB" w:rsidRPr="00BF78FC">
                    <w:rPr>
                      <w:rFonts w:eastAsia="Times New Roman" w:cs="Times New Roman"/>
                      <w:color w:val="000000" w:themeColor="text1"/>
                      <w:kern w:val="0"/>
                      <w:sz w:val="18"/>
                      <w:szCs w:val="18"/>
                    </w:rPr>
                    <w:t xml:space="preserve"> pricing</w:t>
                  </w:r>
                  <w:r w:rsidR="00B623C4" w:rsidRPr="00BF78FC">
                    <w:rPr>
                      <w:rFonts w:eastAsia="Times New Roman" w:cs="Times New Roman"/>
                      <w:color w:val="000000" w:themeColor="text1"/>
                      <w:kern w:val="0"/>
                      <w:sz w:val="18"/>
                      <w:szCs w:val="18"/>
                    </w:rPr>
                    <w:t xml:space="preserve"> and maintained product hierarchy, ensured the product data is accurate.</w:t>
                  </w:r>
                </w:p>
                <w:p w:rsidR="00FE6938" w:rsidRPr="00BF78FC" w:rsidRDefault="00FE6938" w:rsidP="00BF78FC">
                  <w:pPr>
                    <w:pStyle w:val="ListParagraph"/>
                    <w:spacing w:after="240" w:line="240" w:lineRule="auto"/>
                    <w:jc w:val="both"/>
                    <w:rPr>
                      <w:rFonts w:eastAsia="Times New Roman" w:cs="Times New Roman"/>
                      <w:b/>
                      <w:bCs/>
                      <w:color w:val="000000" w:themeColor="text1"/>
                      <w:kern w:val="0"/>
                      <w:sz w:val="18"/>
                      <w:szCs w:val="18"/>
                    </w:rPr>
                  </w:pPr>
                </w:p>
                <w:p w:rsidR="00307E41" w:rsidRPr="00BF78FC" w:rsidRDefault="005B3D1E" w:rsidP="00BF78FC">
                  <w:pPr>
                    <w:pStyle w:val="ListParagraph"/>
                    <w:numPr>
                      <w:ilvl w:val="0"/>
                      <w:numId w:val="2"/>
                    </w:numPr>
                    <w:spacing w:after="240" w:line="240" w:lineRule="auto"/>
                    <w:jc w:val="both"/>
                    <w:rPr>
                      <w:rFonts w:eastAsia="Times New Roman" w:cs="Times New Roman"/>
                      <w:color w:val="000000" w:themeColor="text1"/>
                      <w:kern w:val="0"/>
                      <w:sz w:val="18"/>
                      <w:szCs w:val="18"/>
                    </w:rPr>
                  </w:pPr>
                  <w:r w:rsidRPr="00BF78FC">
                    <w:rPr>
                      <w:rFonts w:eastAsia="Times New Roman" w:cs="Times New Roman"/>
                      <w:b/>
                      <w:bCs/>
                      <w:color w:val="000000" w:themeColor="text1"/>
                      <w:kern w:val="0"/>
                      <w:sz w:val="18"/>
                      <w:szCs w:val="18"/>
                    </w:rPr>
                    <w:t>Purchasing Strategy:</w:t>
                  </w:r>
                  <w:r w:rsidRPr="00BF78FC">
                    <w:rPr>
                      <w:rFonts w:eastAsia="Times New Roman" w:cs="Times New Roman"/>
                      <w:color w:val="000000" w:themeColor="text1"/>
                      <w:kern w:val="0"/>
                      <w:sz w:val="18"/>
                      <w:szCs w:val="18"/>
                    </w:rPr>
                    <w:t xml:space="preserve"> Developed purchasing strategies that included determining appropriate order quantities for products, considering </w:t>
                  </w:r>
                  <w:r w:rsidR="008D2CDB">
                    <w:rPr>
                      <w:rFonts w:eastAsia="Times New Roman" w:cs="Times New Roman"/>
                      <w:color w:val="000000" w:themeColor="text1"/>
                      <w:kern w:val="0"/>
                      <w:sz w:val="18"/>
                      <w:szCs w:val="18"/>
                    </w:rPr>
                    <w:t>L</w:t>
                  </w:r>
                  <w:r w:rsidRPr="00BF78FC">
                    <w:rPr>
                      <w:rFonts w:eastAsia="Times New Roman" w:cs="Times New Roman"/>
                      <w:color w:val="000000" w:themeColor="text1"/>
                      <w:kern w:val="0"/>
                      <w:sz w:val="18"/>
                      <w:szCs w:val="18"/>
                    </w:rPr>
                    <w:t xml:space="preserve">ead </w:t>
                  </w:r>
                  <w:r w:rsidR="008D2CDB">
                    <w:rPr>
                      <w:rFonts w:eastAsia="Times New Roman" w:cs="Times New Roman"/>
                      <w:color w:val="000000" w:themeColor="text1"/>
                      <w:kern w:val="0"/>
                      <w:sz w:val="18"/>
                      <w:szCs w:val="18"/>
                    </w:rPr>
                    <w:t>T</w:t>
                  </w:r>
                  <w:r w:rsidRPr="00BF78FC">
                    <w:rPr>
                      <w:rFonts w:eastAsia="Times New Roman" w:cs="Times New Roman"/>
                      <w:color w:val="000000" w:themeColor="text1"/>
                      <w:kern w:val="0"/>
                      <w:sz w:val="18"/>
                      <w:szCs w:val="18"/>
                    </w:rPr>
                    <w:t xml:space="preserve">ime, </w:t>
                  </w:r>
                  <w:r w:rsidR="00FE6938" w:rsidRPr="00BF78FC">
                    <w:rPr>
                      <w:rFonts w:eastAsia="Times New Roman" w:cs="Times New Roman"/>
                      <w:color w:val="000000" w:themeColor="text1"/>
                      <w:kern w:val="0"/>
                      <w:sz w:val="18"/>
                      <w:szCs w:val="18"/>
                    </w:rPr>
                    <w:t xml:space="preserve">Pyramid, </w:t>
                  </w:r>
                  <w:r w:rsidR="008D2CDB">
                    <w:rPr>
                      <w:rFonts w:eastAsia="Times New Roman" w:cs="Times New Roman"/>
                      <w:color w:val="000000" w:themeColor="text1"/>
                      <w:kern w:val="0"/>
                      <w:sz w:val="18"/>
                      <w:szCs w:val="18"/>
                    </w:rPr>
                    <w:t>S</w:t>
                  </w:r>
                  <w:r w:rsidR="00FE6938" w:rsidRPr="00BF78FC">
                    <w:rPr>
                      <w:rFonts w:eastAsia="Times New Roman" w:cs="Times New Roman"/>
                      <w:color w:val="000000" w:themeColor="text1"/>
                      <w:kern w:val="0"/>
                      <w:sz w:val="18"/>
                      <w:szCs w:val="18"/>
                    </w:rPr>
                    <w:t>easonality</w:t>
                  </w:r>
                  <w:r w:rsidRPr="00BF78FC">
                    <w:rPr>
                      <w:rFonts w:eastAsia="Times New Roman" w:cs="Times New Roman"/>
                      <w:color w:val="000000" w:themeColor="text1"/>
                      <w:kern w:val="0"/>
                      <w:sz w:val="18"/>
                      <w:szCs w:val="18"/>
                    </w:rPr>
                    <w:t xml:space="preserve">, and </w:t>
                  </w:r>
                  <w:r w:rsidR="008D2CDB">
                    <w:rPr>
                      <w:rFonts w:eastAsia="Times New Roman" w:cs="Times New Roman"/>
                      <w:color w:val="000000" w:themeColor="text1"/>
                      <w:kern w:val="0"/>
                      <w:sz w:val="18"/>
                      <w:szCs w:val="18"/>
                    </w:rPr>
                    <w:t>C</w:t>
                  </w:r>
                  <w:r w:rsidRPr="00BF78FC">
                    <w:rPr>
                      <w:rFonts w:eastAsia="Times New Roman" w:cs="Times New Roman"/>
                      <w:color w:val="000000" w:themeColor="text1"/>
                      <w:kern w:val="0"/>
                      <w:sz w:val="18"/>
                      <w:szCs w:val="18"/>
                    </w:rPr>
                    <w:t xml:space="preserve">ustomer </w:t>
                  </w:r>
                  <w:r w:rsidR="008D2CDB">
                    <w:rPr>
                      <w:rFonts w:eastAsia="Times New Roman" w:cs="Times New Roman"/>
                      <w:color w:val="000000" w:themeColor="text1"/>
                      <w:kern w:val="0"/>
                      <w:sz w:val="18"/>
                      <w:szCs w:val="18"/>
                    </w:rPr>
                    <w:t>D</w:t>
                  </w:r>
                  <w:r w:rsidRPr="00BF78FC">
                    <w:rPr>
                      <w:rFonts w:eastAsia="Times New Roman" w:cs="Times New Roman"/>
                      <w:color w:val="000000" w:themeColor="text1"/>
                      <w:kern w:val="0"/>
                      <w:sz w:val="18"/>
                      <w:szCs w:val="18"/>
                    </w:rPr>
                    <w:t xml:space="preserve">emand </w:t>
                  </w:r>
                  <w:r w:rsidR="008D2CDB">
                    <w:rPr>
                      <w:rFonts w:eastAsia="Times New Roman" w:cs="Times New Roman"/>
                      <w:color w:val="000000" w:themeColor="text1"/>
                      <w:kern w:val="0"/>
                      <w:sz w:val="18"/>
                      <w:szCs w:val="18"/>
                    </w:rPr>
                    <w:t>P</w:t>
                  </w:r>
                  <w:r w:rsidRPr="00BF78FC">
                    <w:rPr>
                      <w:rFonts w:eastAsia="Times New Roman" w:cs="Times New Roman"/>
                      <w:color w:val="000000" w:themeColor="text1"/>
                      <w:kern w:val="0"/>
                      <w:sz w:val="18"/>
                      <w:szCs w:val="18"/>
                    </w:rPr>
                    <w:t>atterns.</w:t>
                  </w:r>
                </w:p>
                <w:p w:rsidR="00631C5F" w:rsidRPr="00BF78FC" w:rsidRDefault="00631C5F" w:rsidP="00BF78FC">
                  <w:pPr>
                    <w:pStyle w:val="ListParagraph"/>
                    <w:spacing w:line="240" w:lineRule="auto"/>
                    <w:jc w:val="both"/>
                    <w:rPr>
                      <w:rFonts w:eastAsia="Times New Roman" w:cs="Times New Roman"/>
                      <w:color w:val="000000" w:themeColor="text1"/>
                      <w:kern w:val="0"/>
                      <w:sz w:val="18"/>
                      <w:szCs w:val="18"/>
                    </w:rPr>
                  </w:pPr>
                </w:p>
                <w:p w:rsidR="00631C5F" w:rsidRPr="00BF78FC" w:rsidRDefault="00631C5F" w:rsidP="00BF78FC">
                  <w:pPr>
                    <w:pStyle w:val="ListParagraph"/>
                    <w:numPr>
                      <w:ilvl w:val="0"/>
                      <w:numId w:val="2"/>
                    </w:numPr>
                    <w:spacing w:after="240" w:line="240" w:lineRule="auto"/>
                    <w:jc w:val="both"/>
                    <w:rPr>
                      <w:rFonts w:eastAsia="Times New Roman" w:cs="Times New Roman"/>
                      <w:b/>
                      <w:bCs/>
                      <w:color w:val="000000" w:themeColor="text1"/>
                      <w:kern w:val="0"/>
                      <w:sz w:val="18"/>
                      <w:szCs w:val="18"/>
                    </w:rPr>
                  </w:pPr>
                  <w:r w:rsidRPr="00BF78FC">
                    <w:rPr>
                      <w:rFonts w:eastAsia="Times New Roman" w:cs="Times New Roman"/>
                      <w:b/>
                      <w:bCs/>
                      <w:color w:val="000000" w:themeColor="text1"/>
                      <w:kern w:val="0"/>
                      <w:sz w:val="18"/>
                      <w:szCs w:val="18"/>
                    </w:rPr>
                    <w:t xml:space="preserve">Cost </w:t>
                  </w:r>
                  <w:r w:rsidR="003A2DA9" w:rsidRPr="00BF78FC">
                    <w:rPr>
                      <w:rFonts w:eastAsia="Times New Roman" w:cs="Times New Roman"/>
                      <w:b/>
                      <w:bCs/>
                      <w:color w:val="000000" w:themeColor="text1"/>
                      <w:kern w:val="0"/>
                      <w:sz w:val="18"/>
                      <w:szCs w:val="18"/>
                    </w:rPr>
                    <w:t>negotiation</w:t>
                  </w:r>
                  <w:r w:rsidRPr="00BF78FC">
                    <w:rPr>
                      <w:rFonts w:eastAsia="Times New Roman" w:cs="Times New Roman"/>
                      <w:b/>
                      <w:bCs/>
                      <w:color w:val="000000" w:themeColor="text1"/>
                      <w:kern w:val="0"/>
                      <w:sz w:val="18"/>
                      <w:szCs w:val="18"/>
                    </w:rPr>
                    <w:t xml:space="preserve"> Strategies: </w:t>
                  </w:r>
                  <w:r w:rsidRPr="00BF78FC">
                    <w:rPr>
                      <w:rFonts w:eastAsia="Times New Roman" w:cs="Times New Roman"/>
                      <w:color w:val="000000" w:themeColor="text1"/>
                      <w:kern w:val="0"/>
                      <w:sz w:val="18"/>
                      <w:szCs w:val="18"/>
                    </w:rPr>
                    <w:t>Collaborated with senior buyers to develop negotiation buy</w:t>
                  </w:r>
                  <w:r w:rsidR="003A2DA9" w:rsidRPr="00BF78FC">
                    <w:rPr>
                      <w:rFonts w:eastAsia="Times New Roman" w:cs="Times New Roman"/>
                      <w:color w:val="000000" w:themeColor="text1"/>
                      <w:kern w:val="0"/>
                      <w:sz w:val="18"/>
                      <w:szCs w:val="18"/>
                    </w:rPr>
                    <w:t>ing</w:t>
                  </w:r>
                  <w:r w:rsidRPr="00BF78FC">
                    <w:rPr>
                      <w:rFonts w:eastAsia="Times New Roman" w:cs="Times New Roman"/>
                      <w:color w:val="000000" w:themeColor="text1"/>
                      <w:kern w:val="0"/>
                      <w:sz w:val="18"/>
                      <w:szCs w:val="18"/>
                    </w:rPr>
                    <w:t xml:space="preserve"> price and selling price strategies that improved vendor relationships</w:t>
                  </w:r>
                  <w:r w:rsidR="003A2DA9" w:rsidRPr="00BF78FC">
                    <w:rPr>
                      <w:rFonts w:eastAsia="Times New Roman" w:cs="Times New Roman"/>
                      <w:color w:val="000000" w:themeColor="text1"/>
                      <w:kern w:val="0"/>
                      <w:sz w:val="18"/>
                      <w:szCs w:val="18"/>
                    </w:rPr>
                    <w:t xml:space="preserve"> and helps in business growth.</w:t>
                  </w:r>
                </w:p>
                <w:p w:rsidR="00786CEE" w:rsidRPr="00BF78FC" w:rsidRDefault="00786CEE" w:rsidP="00BF78FC">
                  <w:pPr>
                    <w:pStyle w:val="ListParagraph"/>
                    <w:spacing w:line="240" w:lineRule="auto"/>
                    <w:rPr>
                      <w:rFonts w:eastAsia="Times New Roman" w:cs="Times New Roman"/>
                      <w:color w:val="000000" w:themeColor="text1"/>
                      <w:kern w:val="0"/>
                      <w:sz w:val="18"/>
                      <w:szCs w:val="18"/>
                    </w:rPr>
                  </w:pPr>
                </w:p>
                <w:p w:rsidR="00786CEE" w:rsidRPr="00BF78FC" w:rsidRDefault="00786CEE" w:rsidP="00786CEE">
                  <w:pPr>
                    <w:pStyle w:val="ListParagraph"/>
                    <w:spacing w:after="240" w:line="240" w:lineRule="auto"/>
                    <w:rPr>
                      <w:rFonts w:eastAsia="Times New Roman" w:cs="Times New Roman"/>
                      <w:b/>
                      <w:bCs/>
                      <w:color w:val="000000" w:themeColor="text1"/>
                      <w:kern w:val="0"/>
                      <w:sz w:val="18"/>
                      <w:szCs w:val="18"/>
                    </w:rPr>
                  </w:pPr>
                </w:p>
                <w:p w:rsidR="001C5076" w:rsidRPr="00BF78FC" w:rsidRDefault="001C5076" w:rsidP="00BA7E93">
                  <w:pPr>
                    <w:spacing w:after="0" w:line="276" w:lineRule="auto"/>
                    <w:rPr>
                      <w:rFonts w:ascii="Times New Roman" w:eastAsia="Times New Roman" w:hAnsi="Times New Roman" w:cs="Times New Roman"/>
                      <w:color w:val="000000" w:themeColor="text1"/>
                      <w:kern w:val="0"/>
                    </w:rPr>
                  </w:pPr>
                </w:p>
                <w:p w:rsidR="005A0A34" w:rsidRPr="00BF78FC" w:rsidRDefault="005A0A34" w:rsidP="00812FED">
                  <w:pPr>
                    <w:spacing w:after="240" w:line="240" w:lineRule="auto"/>
                    <w:rPr>
                      <w:rFonts w:ascii="Times New Roman" w:eastAsia="Times New Roman" w:hAnsi="Times New Roman" w:cs="Times New Roman"/>
                      <w:color w:val="000000" w:themeColor="text1"/>
                      <w:kern w:val="0"/>
                      <w:sz w:val="24"/>
                      <w:szCs w:val="24"/>
                    </w:rPr>
                  </w:pPr>
                </w:p>
                <w:p w:rsidR="00E05FD3" w:rsidRPr="00BF78FC" w:rsidRDefault="00E05FD3" w:rsidP="00E05FD3">
                  <w:pPr>
                    <w:spacing w:after="240" w:line="240" w:lineRule="auto"/>
                    <w:ind w:left="360"/>
                    <w:rPr>
                      <w:rFonts w:ascii="Times New Roman" w:eastAsia="Times New Roman" w:hAnsi="Times New Roman" w:cs="Times New Roman"/>
                      <w:color w:val="000000" w:themeColor="text1"/>
                      <w:kern w:val="0"/>
                      <w:sz w:val="24"/>
                      <w:szCs w:val="24"/>
                    </w:rPr>
                  </w:pPr>
                </w:p>
                <w:p w:rsidR="00471B7F" w:rsidRPr="00BF78FC" w:rsidRDefault="00471B7F" w:rsidP="00471B7F">
                  <w:pPr>
                    <w:spacing w:after="0" w:line="240" w:lineRule="auto"/>
                    <w:rPr>
                      <w:color w:val="000000" w:themeColor="text1"/>
                    </w:rPr>
                  </w:pPr>
                </w:p>
                <w:p w:rsidR="00BA7E93" w:rsidRPr="00BF78FC" w:rsidRDefault="00BA7E93" w:rsidP="00BA7E93">
                  <w:pPr>
                    <w:spacing w:after="0" w:line="276" w:lineRule="auto"/>
                    <w:rPr>
                      <w:rFonts w:ascii="Times New Roman" w:eastAsia="Times New Roman" w:hAnsi="Times New Roman" w:cs="Times New Roman"/>
                      <w:b/>
                      <w:bCs/>
                      <w:color w:val="000000" w:themeColor="text1"/>
                      <w:kern w:val="0"/>
                      <w:sz w:val="18"/>
                      <w:szCs w:val="18"/>
                    </w:rPr>
                  </w:pPr>
                </w:p>
                <w:p w:rsidR="00570DD6" w:rsidRPr="00BF78FC" w:rsidRDefault="00570DD6" w:rsidP="00D75380">
                  <w:pPr>
                    <w:spacing w:after="0" w:line="240" w:lineRule="auto"/>
                    <w:rPr>
                      <w:b/>
                      <w:bCs/>
                      <w:i/>
                      <w:iCs/>
                      <w:color w:val="000000" w:themeColor="text1"/>
                    </w:rPr>
                  </w:pPr>
                </w:p>
                <w:p w:rsidR="00D75380" w:rsidRPr="00BF78FC" w:rsidRDefault="00D75380" w:rsidP="00D75380">
                  <w:pPr>
                    <w:spacing w:after="0" w:line="240" w:lineRule="auto"/>
                    <w:rPr>
                      <w:color w:val="000000" w:themeColor="text1"/>
                    </w:rPr>
                  </w:pPr>
                </w:p>
                <w:p w:rsidR="00570DD6" w:rsidRPr="00BF78FC" w:rsidRDefault="00570DD6" w:rsidP="00D75380">
                  <w:pPr>
                    <w:spacing w:after="0" w:line="240" w:lineRule="auto"/>
                    <w:rPr>
                      <w:color w:val="000000" w:themeColor="text1"/>
                    </w:rPr>
                  </w:pPr>
                </w:p>
                <w:p w:rsidR="00570DD6" w:rsidRPr="00BF78FC" w:rsidRDefault="00570DD6" w:rsidP="00D75380">
                  <w:pPr>
                    <w:spacing w:after="0" w:line="240" w:lineRule="auto"/>
                    <w:rPr>
                      <w:i/>
                      <w:iCs/>
                      <w:color w:val="000000" w:themeColor="text1"/>
                    </w:rPr>
                  </w:pPr>
                </w:p>
                <w:p w:rsidR="00D75380" w:rsidRPr="00BF78FC" w:rsidRDefault="00D75380" w:rsidP="00D75380">
                  <w:pPr>
                    <w:spacing w:after="0" w:line="240" w:lineRule="auto"/>
                    <w:rPr>
                      <w:color w:val="000000" w:themeColor="text1"/>
                    </w:rPr>
                  </w:pPr>
                </w:p>
                <w:p w:rsidR="00D75380" w:rsidRPr="00BF78FC" w:rsidRDefault="00D75380" w:rsidP="00B14FD0">
                  <w:pPr>
                    <w:rPr>
                      <w:color w:val="000000" w:themeColor="text1"/>
                    </w:rPr>
                  </w:pPr>
                </w:p>
              </w:txbxContent>
            </v:textbox>
            <w10:wrap type="square" anchorx="margin" anchory="page"/>
          </v:shape>
        </w:pict>
      </w:r>
      <w:r w:rsidR="00F56DFE">
        <w:rPr>
          <w:noProof/>
        </w:rPr>
        <w:pict>
          <v:shape id="_x0000_s2065" type="#_x0000_t202" style="position:absolute;left:0;text-align:left;margin-left:993.8pt;margin-top:216.45pt;width:375pt;height:28.2pt;z-index:251689984;visibility:visible;mso-wrap-distance-top:3.6pt;mso-wrap-distance-bottom:3.6pt;mso-position-horizontal:right;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x3rEgIAAP0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" stroked="f">
            <v:textbox style="mso-next-textbox:#_x0000_s2065">
              <w:txbxContent>
                <w:p w:rsidR="00D75380" w:rsidRPr="000B6F53" w:rsidRDefault="00D75380" w:rsidP="00B14FD0">
                  <w:pPr>
                    <w:rPr>
                      <w:b/>
                      <w:bCs/>
                      <w:sz w:val="36"/>
                      <w:szCs w:val="36"/>
                    </w:rPr>
                  </w:pPr>
                  <w:r w:rsidRPr="000B6F53">
                    <w:rPr>
                      <w:b/>
                      <w:bCs/>
                      <w:sz w:val="36"/>
                      <w:szCs w:val="36"/>
                    </w:rPr>
                    <w:t>Work Experience</w:t>
                  </w:r>
                </w:p>
                <w:p w:rsidR="00D75380" w:rsidRPr="000B6F53" w:rsidRDefault="00D75380" w:rsidP="00B14FD0">
                  <w:pPr>
                    <w:rPr>
                      <w:b/>
                      <w:bCs/>
                      <w:sz w:val="32"/>
                      <w:szCs w:val="32"/>
                    </w:rPr>
                  </w:pPr>
                </w:p>
                <w:p w:rsidR="00D75380" w:rsidRPr="000B6F53" w:rsidRDefault="00D75380" w:rsidP="00B14FD0">
                  <w:pPr>
                    <w:rPr>
                      <w:b/>
                      <w:bCs/>
                      <w:sz w:val="32"/>
                      <w:szCs w:val="32"/>
                    </w:rPr>
                  </w:pPr>
                </w:p>
              </w:txbxContent>
            </v:textbox>
            <w10:wrap type="square" anchorx="page" anchory="page"/>
          </v:shape>
        </w:pict>
      </w:r>
      <w:r w:rsidR="00F56DFE">
        <w:rPr>
          <w:noProof/>
        </w:rPr>
        <w:pict>
          <v:line id="_x0000_s2064" style="position:absolute;left:0;text-align:left;z-index:251705344;visibility:visible;mso-position-horizontal-relative:text;mso-position-vertical-relative:text;mso-width-relative:margin;mso-height-relative:margin" from="170.75pt,137pt" to="524.3pt,1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" strokecolor="#156082 [3204]" strokeweight=".5pt">
            <v:stroke joinstyle="miter"/>
          </v:line>
        </w:pict>
      </w:r>
      <w:r w:rsidR="00F56DFE">
        <w:rPr>
          <w:noProof/>
        </w:rPr>
        <w:pict>
          <v:shape id="_x0000_s2063" type="#_x0000_t202" style="position:absolute;left:0;text-align:left;margin-left:-45.55pt;margin-top:607.4pt;width:149.4pt;height:26.4pt;z-index:251669504;visibility:visible;mso-wrap-distance-top:3.6pt;mso-wrap-distance-bottom:3.6pt;mso-position-horizontal-relative:margin;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" filled="f" stroked="f">
            <v:textbox style="mso-next-textbox:#_x0000_s2063">
              <w:txbxContent>
                <w:p w:rsidR="00770BEB" w:rsidRPr="00943886" w:rsidRDefault="00981120" w:rsidP="00BC6322">
                  <w:pPr>
                    <w:rPr>
                      <w:b/>
                      <w:bCs/>
                      <w:sz w:val="28"/>
                      <w:szCs w:val="28"/>
                    </w:rPr>
                  </w:pPr>
                  <w:r>
                    <w:rPr>
                      <w:b/>
                      <w:bCs/>
                      <w:sz w:val="28"/>
                      <w:szCs w:val="28"/>
                    </w:rPr>
                    <w:t>Personal Details</w:t>
                  </w:r>
                </w:p>
              </w:txbxContent>
            </v:textbox>
            <w10:wrap type="square" anchorx="margin" anchory="page"/>
          </v:shape>
        </w:pict>
      </w:r>
      <w:r w:rsidR="00F56DFE">
        <w:rPr>
          <w:noProof/>
        </w:rPr>
        <w:pict>
          <v:shape id="_x0000_s2062" type="#_x0000_t202" style="position:absolute;left:0;text-align:left;margin-left:-44.35pt;margin-top:440pt;width:149.4pt;height:26.4pt;z-index:251673600;visibility:visible;mso-wrap-distance-top:3.6pt;mso-wrap-distance-bottom:3.6pt;mso-position-horizontal-relative:margin;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" filled="f" stroked="f">
            <v:textbox style="mso-next-textbox:#_x0000_s2062">
              <w:txbxContent>
                <w:p w:rsidR="00943886" w:rsidRPr="00BA7E93" w:rsidRDefault="005A0A34" w:rsidP="00BC6322">
                  <w:pPr>
                    <w:rPr>
                      <w:rFonts w:eastAsia="Times New Roman" w:cs="Times New Roman"/>
                      <w:b/>
                      <w:bCs/>
                      <w:kern w:val="0"/>
                      <w:sz w:val="32"/>
                      <w:szCs w:val="32"/>
                    </w:rPr>
                  </w:pPr>
                  <w:r w:rsidRPr="00BA7E93">
                    <w:rPr>
                      <w:rFonts w:eastAsia="Times New Roman" w:cs="Times New Roman"/>
                      <w:b/>
                      <w:bCs/>
                      <w:kern w:val="0"/>
                      <w:sz w:val="32"/>
                      <w:szCs w:val="32"/>
                    </w:rPr>
                    <w:t>Skills</w:t>
                  </w:r>
                </w:p>
              </w:txbxContent>
            </v:textbox>
            <w10:wrap type="square" anchorx="margin" anchory="page"/>
          </v:shape>
        </w:pict>
      </w:r>
      <w:r w:rsidR="00F56DFE">
        <w:rPr>
          <w:noProof/>
        </w:rPr>
        <w:pict>
          <v:line id="_x0000_s2061" style="position:absolute;left:0;text-align:left;flip:y;z-index:251684864;visibility:visible;mso-position-horizontal-relative:text;mso-position-vertical-relative:text;mso-width-relative:margin;mso-height-relative:margin" from="-44pt,559.8pt" to="130pt,5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" strokecolor="#156082 [3204]" strokeweight=".5pt">
            <v:stroke joinstyle="miter"/>
          </v:line>
        </w:pict>
      </w:r>
      <w:r w:rsidR="00F56DFE">
        <w:rPr>
          <w:noProof/>
        </w:rPr>
        <w:pict>
          <v:shape id="_x0000_s2059" type="#_x0000_t202" style="position:absolute;left:0;text-align:left;margin-left:24pt;margin-top:240.9pt;width:206.85pt;height:82.15pt;z-index:251681792;visibility:visible;mso-wrap-distance-top:3.6pt;mso-wrap-distance-bottom:3.6pt;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" filled="f" stroked="f">
            <v:textbox style="mso-next-textbox:#_x0000_s2059">
              <w:txbxContent>
                <w:p w:rsidR="005A0736" w:rsidRDefault="005A0736" w:rsidP="00BA7E93">
                  <w:pPr>
                    <w:spacing w:after="0" w:line="240" w:lineRule="auto"/>
                  </w:pPr>
                  <w:r>
                    <w:rPr>
                      <w:rFonts w:ascii="Arial" w:hAnsi="Arial" w:cs="Arial"/>
                      <w:color w:val="474747"/>
                      <w:sz w:val="21"/>
                      <w:szCs w:val="21"/>
                      <w:shd w:val="clear" w:color="auto" w:fill="FFFFFF"/>
                    </w:rPr>
                    <w:t>Bachelor of Arts</w:t>
                  </w:r>
                  <w:r>
                    <w:t xml:space="preserve"> </w:t>
                  </w:r>
                </w:p>
                <w:p w:rsidR="00BA7E93" w:rsidRDefault="008D69F4" w:rsidP="00BA7E93">
                  <w:pPr>
                    <w:spacing w:after="0" w:line="240" w:lineRule="auto"/>
                  </w:pPr>
                  <w:r>
                    <w:t>M.J.P. Rohillkhand University Bareilly</w:t>
                  </w:r>
                </w:p>
                <w:p w:rsidR="008D69F4" w:rsidRPr="00BC6322" w:rsidRDefault="008D69F4" w:rsidP="00BA7E93">
                  <w:pPr>
                    <w:spacing w:after="0" w:line="240" w:lineRule="auto"/>
                    <w:rPr>
                      <w:b/>
                      <w:bCs/>
                      <w:sz w:val="20"/>
                      <w:szCs w:val="20"/>
                    </w:rPr>
                  </w:pPr>
                  <w:r>
                    <w:t>2023</w:t>
                  </w:r>
                </w:p>
                <w:p w:rsidR="00BA7E93" w:rsidRPr="00BC6322" w:rsidRDefault="00BA7E93" w:rsidP="00BA7E93">
                  <w:pPr>
                    <w:spacing w:after="0" w:line="240" w:lineRule="auto"/>
                    <w:rPr>
                      <w:b/>
                      <w:bCs/>
                      <w:sz w:val="20"/>
                      <w:szCs w:val="20"/>
                    </w:rPr>
                  </w:pPr>
                  <w:r w:rsidRPr="00BC6322">
                    <w:rPr>
                      <w:b/>
                      <w:bCs/>
                      <w:sz w:val="20"/>
                      <w:szCs w:val="20"/>
                    </w:rPr>
                    <w:t>Intermediate</w:t>
                  </w:r>
                </w:p>
                <w:p w:rsidR="00BA7E93" w:rsidRPr="00BC6322" w:rsidRDefault="008D69F4" w:rsidP="00BA7E93">
                  <w:pPr>
                    <w:spacing w:after="0" w:line="240" w:lineRule="auto"/>
                    <w:rPr>
                      <w:sz w:val="20"/>
                      <w:szCs w:val="20"/>
                    </w:rPr>
                  </w:pPr>
                  <w:r>
                    <w:t>UP Board in 2019</w:t>
                  </w:r>
                </w:p>
                <w:p w:rsidR="00470B1A" w:rsidRPr="00BC6322" w:rsidRDefault="00470B1A" w:rsidP="00470B1A">
                  <w:pPr>
                    <w:spacing w:line="240" w:lineRule="auto"/>
                    <w:rPr>
                      <w:sz w:val="20"/>
                      <w:szCs w:val="20"/>
                    </w:rPr>
                  </w:pPr>
                </w:p>
                <w:p w:rsidR="00470B1A" w:rsidRPr="00BC6322" w:rsidRDefault="00470B1A" w:rsidP="00943886">
                  <w:pPr>
                    <w:rPr>
                      <w:sz w:val="20"/>
                      <w:szCs w:val="20"/>
                    </w:rPr>
                  </w:pPr>
                </w:p>
              </w:txbxContent>
            </v:textbox>
            <w10:wrap type="square" anchorx="page" anchory="page"/>
          </v:shape>
        </w:pict>
      </w:r>
      <w:r w:rsidR="00F56DFE">
        <w:rPr>
          <w:noProof/>
        </w:rPr>
        <w:pict>
          <v:shape id="_x0000_s2058" type="#_x0000_t202" style="position:absolute;left:0;text-align:left;margin-left:0;margin-top:401.4pt;width:230.25pt;height:120.6pt;z-index:251677696;visibility:visible;mso-wrap-distance-top:3.6pt;mso-wrap-distance-bottom:3.6pt;mso-position-horizontal:left;mso-position-horizontal-relative:page;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" filled="f" stroked="f">
            <v:textbox style="mso-next-textbox:#_x0000_s2058">
              <w:txbxContent>
                <w:p w:rsidR="005B3D1E" w:rsidRDefault="005B3D1E" w:rsidP="005A0A34">
                  <w:pPr>
                    <w:pStyle w:val="ListParagraph"/>
                    <w:numPr>
                      <w:ilvl w:val="0"/>
                      <w:numId w:val="3"/>
                    </w:numPr>
                  </w:pPr>
                  <w:r w:rsidRPr="005B3D1E">
                    <w:t>Microsoft Excel</w:t>
                  </w:r>
                </w:p>
                <w:p w:rsidR="005B3D1E" w:rsidRDefault="005B3D1E" w:rsidP="005A0A34">
                  <w:pPr>
                    <w:pStyle w:val="ListParagraph"/>
                    <w:numPr>
                      <w:ilvl w:val="0"/>
                      <w:numId w:val="3"/>
                    </w:numPr>
                  </w:pPr>
                  <w:r w:rsidRPr="005B3D1E">
                    <w:t>Microsoft Word</w:t>
                  </w:r>
                </w:p>
                <w:p w:rsidR="00BF78FC" w:rsidRDefault="00BF78FC" w:rsidP="00BF78FC">
                  <w:pPr>
                    <w:pStyle w:val="ListParagraph"/>
                    <w:numPr>
                      <w:ilvl w:val="0"/>
                      <w:numId w:val="3"/>
                    </w:numPr>
                  </w:pPr>
                  <w:r w:rsidRPr="005B3D1E">
                    <w:t>Microsoft PowerPoint</w:t>
                  </w:r>
                </w:p>
                <w:p w:rsidR="005A0736" w:rsidRDefault="005A0736" w:rsidP="00BF78FC">
                  <w:pPr>
                    <w:pStyle w:val="ListParagraph"/>
                    <w:numPr>
                      <w:ilvl w:val="0"/>
                      <w:numId w:val="3"/>
                    </w:numPr>
                  </w:pPr>
                  <w:r w:rsidRPr="005A0736">
                    <w:t>computer operator</w:t>
                  </w:r>
                </w:p>
                <w:p w:rsidR="00BF6018" w:rsidRDefault="00BF6018" w:rsidP="00BF78FC">
                  <w:pPr>
                    <w:pStyle w:val="ListParagraph"/>
                    <w:numPr>
                      <w:ilvl w:val="0"/>
                      <w:numId w:val="3"/>
                    </w:numPr>
                  </w:pPr>
                  <w:r>
                    <w:rPr>
                      <w:rFonts w:ascii="Arial" w:hAnsi="Arial" w:cs="Arial"/>
                      <w:color w:val="545D7E"/>
                      <w:spacing w:val="2"/>
                      <w:shd w:val="clear" w:color="auto" w:fill="FFFFFF"/>
                    </w:rPr>
                    <w:t>List essential skills like strong communication, problem-solving, attention to detail, and proficiency in financial software and banking systems.</w:t>
                  </w:r>
                  <w:r>
                    <w:rPr>
                      <w:rStyle w:val="uv3um"/>
                      <w:rFonts w:ascii="Arial" w:hAnsi="Arial" w:cs="Arial"/>
                      <w:color w:val="545D7E"/>
                      <w:spacing w:val="2"/>
                      <w:shd w:val="clear" w:color="auto" w:fill="FFFFFF"/>
                    </w:rPr>
                    <w:t> </w:t>
                  </w:r>
                </w:p>
                <w:p w:rsidR="005B3D1E" w:rsidRDefault="005B3D1E" w:rsidP="005B3D1E">
                  <w:pPr>
                    <w:pStyle w:val="ListParagraph"/>
                  </w:pPr>
                </w:p>
              </w:txbxContent>
            </v:textbox>
            <w10:wrap type="square" anchorx="page" anchory="margin"/>
          </v:shape>
        </w:pict>
      </w:r>
      <w:r w:rsidR="00F56DFE">
        <w:rPr>
          <w:noProof/>
        </w:rPr>
        <w:pict>
          <v:line id="_x0000_s2057" style="position:absolute;left:0;text-align:left;flip:y;z-index:251695104;visibility:visible;mso-position-horizontal-relative:text;mso-position-vertical-relative:text;mso-width-relative:margin;mso-height-relative:margin" from="-48pt,394.55pt" to="126pt,39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" strokecolor="#156082 [3204]" strokeweight=".5pt">
            <v:stroke joinstyle="miter"/>
          </v:line>
        </w:pict>
      </w:r>
      <w:r w:rsidR="00F56DFE">
        <w:rPr>
          <w:noProof/>
        </w:rPr>
        <w:pict>
          <v:shape id="_x0000_s2056" type="#_x0000_t202" style="position:absolute;left:0;text-align:left;margin-left:1.8pt;margin-top:0;width:225.6pt;height:57pt;z-index:251697152;visibility:visible;mso-wrap-distance-top:3.6pt;mso-wrap-distance-bottom:3.6pt;mso-position-horizontal-relative:page;mso-position-vertical:center;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" filled="f" stroked="f">
            <v:textbox style="mso-next-textbox:#_x0000_s2056">
              <w:txbxContent>
                <w:p w:rsidR="00BA7E93" w:rsidRDefault="00BA7E93" w:rsidP="00BF78FC">
                  <w:pPr>
                    <w:pStyle w:val="ListParagraph"/>
                    <w:numPr>
                      <w:ilvl w:val="0"/>
                      <w:numId w:val="8"/>
                    </w:numPr>
                    <w:spacing w:after="0" w:line="276" w:lineRule="auto"/>
                    <w:rPr>
                      <w:rFonts w:ascii="Times New Roman" w:eastAsia="Times New Roman" w:hAnsi="Times New Roman" w:cs="Times New Roman"/>
                      <w:kern w:val="0"/>
                      <w:sz w:val="20"/>
                      <w:szCs w:val="20"/>
                    </w:rPr>
                  </w:pPr>
                  <w:r w:rsidRPr="00BC6322">
                    <w:rPr>
                      <w:rFonts w:ascii="Times New Roman" w:eastAsia="Times New Roman" w:hAnsi="Times New Roman" w:cs="Times New Roman"/>
                      <w:kern w:val="0"/>
                      <w:sz w:val="20"/>
                      <w:szCs w:val="20"/>
                    </w:rPr>
                    <w:t>Course on computer concept (CCC) Government of India</w:t>
                  </w:r>
                </w:p>
                <w:p w:rsidR="005A0736" w:rsidRPr="00BC6322" w:rsidRDefault="005A0736" w:rsidP="00BF78FC">
                  <w:pPr>
                    <w:pStyle w:val="ListParagraph"/>
                    <w:numPr>
                      <w:ilvl w:val="0"/>
                      <w:numId w:val="8"/>
                    </w:numPr>
                    <w:spacing w:after="0" w:line="276" w:lineRule="auto"/>
                    <w:rPr>
                      <w:rFonts w:ascii="Times New Roman" w:eastAsia="Times New Roman" w:hAnsi="Times New Roman" w:cs="Times New Roman"/>
                      <w:kern w:val="0"/>
                      <w:sz w:val="20"/>
                      <w:szCs w:val="20"/>
                    </w:rPr>
                  </w:pPr>
                  <w:r>
                    <w:t>6 month certificate in computer</w:t>
                  </w:r>
                </w:p>
                <w:p w:rsidR="00BA7E93" w:rsidRPr="00BC6322" w:rsidRDefault="008D69F4" w:rsidP="00470B1A">
                  <w:pPr>
                    <w:spacing w:line="240" w:lineRule="auto"/>
                    <w:rPr>
                      <w:sz w:val="20"/>
                      <w:szCs w:val="20"/>
                    </w:rPr>
                  </w:pPr>
                  <w:r>
                    <w:t xml:space="preserve">             </w:t>
                  </w:r>
                </w:p>
                <w:p w:rsidR="00BA7E93" w:rsidRPr="00BC6322" w:rsidRDefault="00BA7E93" w:rsidP="00943886">
                  <w:pPr>
                    <w:rPr>
                      <w:sz w:val="20"/>
                      <w:szCs w:val="20"/>
                    </w:rPr>
                  </w:pPr>
                </w:p>
              </w:txbxContent>
            </v:textbox>
            <w10:wrap type="square" anchorx="page" anchory="margin"/>
          </v:shape>
        </w:pict>
      </w:r>
      <w:r w:rsidR="00F56DFE">
        <w:rPr>
          <w:noProof/>
        </w:rPr>
        <w:pict>
          <v:shape id="_x0000_s2055" type="#_x0000_t202" style="position:absolute;left:0;text-align:left;margin-left:-46.5pt;margin-top:327.3pt;width:149.4pt;height:26.4pt;z-index:251694080;visibility:visible;mso-wrap-distance-top:3.6pt;mso-wrap-distance-bottom:3.6pt;mso-position-horizontal-relative:margin;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" filled="f" stroked="f">
            <v:textbox style="mso-next-textbox:#_x0000_s2055">
              <w:txbxContent>
                <w:p w:rsidR="00BA7E93" w:rsidRPr="00BA7E93" w:rsidRDefault="00BA7E93" w:rsidP="00BC6322">
                  <w:pPr>
                    <w:rPr>
                      <w:rFonts w:eastAsia="Times New Roman" w:cs="Times New Roman"/>
                      <w:b/>
                      <w:bCs/>
                      <w:kern w:val="0"/>
                      <w:sz w:val="32"/>
                      <w:szCs w:val="32"/>
                    </w:rPr>
                  </w:pPr>
                  <w:r w:rsidRPr="00BA7E93">
                    <w:rPr>
                      <w:rFonts w:eastAsia="Times New Roman" w:cs="Times New Roman"/>
                      <w:b/>
                      <w:bCs/>
                      <w:kern w:val="0"/>
                      <w:sz w:val="32"/>
                      <w:szCs w:val="32"/>
                    </w:rPr>
                    <w:t>Certificates</w:t>
                  </w:r>
                </w:p>
              </w:txbxContent>
            </v:textbox>
            <w10:wrap type="square" anchorx="margin" anchory="page"/>
          </v:shape>
        </w:pict>
      </w:r>
      <w:r w:rsidR="00F56DFE">
        <w:rPr>
          <w:noProof/>
        </w:rPr>
        <w:pict>
          <v:shape id="_x0000_s2054" type="#_x0000_t202" style="position:absolute;left:0;text-align:left;margin-left:-42.7pt;margin-top:202.35pt;width:149.4pt;height:26.4pt;z-index:251675648;visibility:visible;mso-wrap-distance-top:3.6pt;mso-wrap-distance-bottom:3.6pt;mso-position-horizontal-relative:margin;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" filled="f" stroked="f">
            <v:textbox style="mso-next-textbox:#_x0000_s2054">
              <w:txbxContent>
                <w:p w:rsidR="00943886" w:rsidRPr="00BA7E93" w:rsidRDefault="00BA7E93" w:rsidP="00BC6322">
                  <w:pPr>
                    <w:rPr>
                      <w:b/>
                      <w:bCs/>
                      <w:sz w:val="28"/>
                      <w:szCs w:val="28"/>
                    </w:rPr>
                  </w:pPr>
                  <w:r w:rsidRPr="00BA7E93">
                    <w:rPr>
                      <w:rFonts w:eastAsia="Times New Roman" w:cs="Times New Roman"/>
                      <w:b/>
                      <w:bCs/>
                      <w:kern w:val="0"/>
                      <w:sz w:val="32"/>
                      <w:szCs w:val="32"/>
                    </w:rPr>
                    <w:t>Education</w:t>
                  </w:r>
                </w:p>
              </w:txbxContent>
            </v:textbox>
            <w10:wrap type="square" anchorx="margin" anchory="page"/>
          </v:shape>
        </w:pict>
      </w:r>
      <w:r w:rsidR="00F56DFE">
        <w:rPr>
          <w:noProof/>
        </w:rPr>
        <w:pict>
          <v:line id="_x0000_s2052" style="position:absolute;left:0;text-align:left;flip:y;z-index:251687936;visibility:visible;mso-position-horizontal-relative:text;mso-position-vertical-relative:text;mso-width-relative:margin;mso-height-relative:margin" from="-41.1pt,281.7pt" to="132.9pt,28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" strokecolor="#156082 [3204]" strokeweight=".5pt">
            <v:stroke joinstyle="miter"/>
          </v:line>
        </w:pict>
      </w:r>
      <w:r w:rsidR="00F56DFE">
        <w:rPr>
          <w:noProof/>
        </w:rPr>
        <w:pict>
          <v:line id="Straight Connector 8" o:spid="_x0000_s2051" style="position:absolute;left:0;text-align:left;flip:y;z-index:251682816;visibility:visible;mso-position-horizontal-relative:text;mso-position-vertical-relative:text;mso-width-relative:margin;mso-height-relative:margin" from="-41.1pt,159.6pt" to="132.9pt,1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" strokecolor="#156082 [3204]" strokeweight=".5pt">
            <v:stroke joinstyle="miter"/>
          </v:line>
        </w:pict>
      </w:r>
      <w:r w:rsidR="00F56DFE">
        <w:rPr>
          <w:noProof/>
        </w:rPr>
        <w:pict>
          <v:rect id="Rectangle 2" o:spid="_x0000_s2050" style="position:absolute;left:0;text-align:left;margin-left:0;margin-top:-96pt;width:233.25pt;height:814.2pt;z-index:-251657216;visibility:visible;mso-position-horizontal:left;mso-position-horizontal-relative:page;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" fillcolor="#d0d0d0 [2894]" strokecolor="#030e13 [484]" strokeweight="1pt">
            <w10:wrap anchorx="page"/>
          </v:rect>
        </w:pict>
      </w:r>
    </w:p>
    <w:sectPr w:rsidR="00DA43BD" w:rsidSect="00534FA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09C4" w:rsidRDefault="007209C4" w:rsidP="002F2769">
      <w:pPr>
        <w:spacing w:after="0" w:line="240" w:lineRule="auto"/>
      </w:pPr>
      <w:r>
        <w:separator/>
      </w:r>
    </w:p>
  </w:endnote>
  <w:endnote w:type="continuationSeparator" w:id="1">
    <w:p w:rsidR="007209C4" w:rsidRDefault="007209C4" w:rsidP="002F27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09C4" w:rsidRDefault="007209C4" w:rsidP="002F2769">
      <w:pPr>
        <w:spacing w:after="0" w:line="240" w:lineRule="auto"/>
      </w:pPr>
      <w:r>
        <w:separator/>
      </w:r>
    </w:p>
  </w:footnote>
  <w:footnote w:type="continuationSeparator" w:id="1">
    <w:p w:rsidR="007209C4" w:rsidRDefault="007209C4" w:rsidP="002F27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61AC8"/>
    <w:multiLevelType w:val="hybridMultilevel"/>
    <w:tmpl w:val="565204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85F3060"/>
    <w:multiLevelType w:val="hybridMultilevel"/>
    <w:tmpl w:val="353CA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DF624A"/>
    <w:multiLevelType w:val="hybridMultilevel"/>
    <w:tmpl w:val="23468ECE"/>
    <w:lvl w:ilvl="0" w:tplc="FC34FF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F26660"/>
    <w:multiLevelType w:val="hybridMultilevel"/>
    <w:tmpl w:val="9FA85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4076767"/>
    <w:multiLevelType w:val="hybridMultilevel"/>
    <w:tmpl w:val="743A5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9C789B"/>
    <w:multiLevelType w:val="hybridMultilevel"/>
    <w:tmpl w:val="F5F43106"/>
    <w:lvl w:ilvl="0" w:tplc="265298D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DD2DF6"/>
    <w:multiLevelType w:val="hybridMultilevel"/>
    <w:tmpl w:val="F92A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06322F"/>
    <w:multiLevelType w:val="hybridMultilevel"/>
    <w:tmpl w:val="D708D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6"/>
  </w:num>
  <w:num w:numId="5">
    <w:abstractNumId w:val="1"/>
  </w:num>
  <w:num w:numId="6">
    <w:abstractNumId w:val="0"/>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w:hdrShapeDefaults>
  <w:footnotePr>
    <w:footnote w:id="0"/>
    <w:footnote w:id="1"/>
  </w:footnotePr>
  <w:endnotePr>
    <w:endnote w:id="0"/>
    <w:endnote w:id="1"/>
  </w:endnotePr>
  <w:compat/>
  <w:rsids>
    <w:rsidRoot w:val="002F2769"/>
    <w:rsid w:val="00012192"/>
    <w:rsid w:val="00051F6A"/>
    <w:rsid w:val="000916D9"/>
    <w:rsid w:val="000B6F53"/>
    <w:rsid w:val="00127E56"/>
    <w:rsid w:val="001640CD"/>
    <w:rsid w:val="001C0B81"/>
    <w:rsid w:val="001C5076"/>
    <w:rsid w:val="001D17AA"/>
    <w:rsid w:val="002A2774"/>
    <w:rsid w:val="002D01F5"/>
    <w:rsid w:val="002F2769"/>
    <w:rsid w:val="00307E41"/>
    <w:rsid w:val="00374A3D"/>
    <w:rsid w:val="00397C65"/>
    <w:rsid w:val="003A2DA9"/>
    <w:rsid w:val="003C7CFE"/>
    <w:rsid w:val="003E4AB5"/>
    <w:rsid w:val="004459D4"/>
    <w:rsid w:val="00454973"/>
    <w:rsid w:val="00470B1A"/>
    <w:rsid w:val="00471B7F"/>
    <w:rsid w:val="00494F87"/>
    <w:rsid w:val="004A3584"/>
    <w:rsid w:val="00534FAE"/>
    <w:rsid w:val="00570DD6"/>
    <w:rsid w:val="00573E11"/>
    <w:rsid w:val="0059403B"/>
    <w:rsid w:val="005A0736"/>
    <w:rsid w:val="005A0A34"/>
    <w:rsid w:val="005A1353"/>
    <w:rsid w:val="005B3D1E"/>
    <w:rsid w:val="006222FB"/>
    <w:rsid w:val="00631C5F"/>
    <w:rsid w:val="006474F5"/>
    <w:rsid w:val="006E21A5"/>
    <w:rsid w:val="007209C4"/>
    <w:rsid w:val="00757BDA"/>
    <w:rsid w:val="00770BEB"/>
    <w:rsid w:val="00786CEE"/>
    <w:rsid w:val="00812FED"/>
    <w:rsid w:val="008231F5"/>
    <w:rsid w:val="00826941"/>
    <w:rsid w:val="008557D5"/>
    <w:rsid w:val="00870D8E"/>
    <w:rsid w:val="008A41B6"/>
    <w:rsid w:val="008B6637"/>
    <w:rsid w:val="008D2CDB"/>
    <w:rsid w:val="008D69F4"/>
    <w:rsid w:val="00943886"/>
    <w:rsid w:val="00944FA2"/>
    <w:rsid w:val="00981120"/>
    <w:rsid w:val="009A1D9D"/>
    <w:rsid w:val="00A079A6"/>
    <w:rsid w:val="00A13118"/>
    <w:rsid w:val="00A6292C"/>
    <w:rsid w:val="00A81B34"/>
    <w:rsid w:val="00B14FD0"/>
    <w:rsid w:val="00B238BA"/>
    <w:rsid w:val="00B54494"/>
    <w:rsid w:val="00B623C4"/>
    <w:rsid w:val="00B832A6"/>
    <w:rsid w:val="00B942B4"/>
    <w:rsid w:val="00BA6D51"/>
    <w:rsid w:val="00BA7E93"/>
    <w:rsid w:val="00BC6322"/>
    <w:rsid w:val="00BF6018"/>
    <w:rsid w:val="00BF78FC"/>
    <w:rsid w:val="00C01BEB"/>
    <w:rsid w:val="00C04D87"/>
    <w:rsid w:val="00C25B19"/>
    <w:rsid w:val="00C5349A"/>
    <w:rsid w:val="00C60188"/>
    <w:rsid w:val="00C95486"/>
    <w:rsid w:val="00D579A5"/>
    <w:rsid w:val="00D6054D"/>
    <w:rsid w:val="00D620DC"/>
    <w:rsid w:val="00D635E0"/>
    <w:rsid w:val="00D75380"/>
    <w:rsid w:val="00D768B0"/>
    <w:rsid w:val="00D92C27"/>
    <w:rsid w:val="00DA43BD"/>
    <w:rsid w:val="00DB4B24"/>
    <w:rsid w:val="00E007F7"/>
    <w:rsid w:val="00E0338A"/>
    <w:rsid w:val="00E05FD3"/>
    <w:rsid w:val="00E322F6"/>
    <w:rsid w:val="00E973B8"/>
    <w:rsid w:val="00EE28BA"/>
    <w:rsid w:val="00EF5F21"/>
    <w:rsid w:val="00F50EDC"/>
    <w:rsid w:val="00F56DFE"/>
    <w:rsid w:val="00F965AB"/>
    <w:rsid w:val="00FE41CF"/>
    <w:rsid w:val="00FE693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076"/>
  </w:style>
  <w:style w:type="paragraph" w:styleId="Heading1">
    <w:name w:val="heading 1"/>
    <w:basedOn w:val="Normal"/>
    <w:next w:val="Normal"/>
    <w:link w:val="Heading1Char"/>
    <w:uiPriority w:val="9"/>
    <w:qFormat/>
    <w:rsid w:val="002F27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27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27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27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27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27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27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27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27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27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27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27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27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27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27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27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27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2769"/>
    <w:rPr>
      <w:rFonts w:eastAsiaTheme="majorEastAsia" w:cstheme="majorBidi"/>
      <w:color w:val="272727" w:themeColor="text1" w:themeTint="D8"/>
    </w:rPr>
  </w:style>
  <w:style w:type="paragraph" w:styleId="Title">
    <w:name w:val="Title"/>
    <w:basedOn w:val="Normal"/>
    <w:next w:val="Normal"/>
    <w:link w:val="TitleChar"/>
    <w:uiPriority w:val="10"/>
    <w:qFormat/>
    <w:rsid w:val="002F27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27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27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27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2769"/>
    <w:pPr>
      <w:spacing w:before="160"/>
      <w:jc w:val="center"/>
    </w:pPr>
    <w:rPr>
      <w:i/>
      <w:iCs/>
      <w:color w:val="404040" w:themeColor="text1" w:themeTint="BF"/>
    </w:rPr>
  </w:style>
  <w:style w:type="character" w:customStyle="1" w:styleId="QuoteChar">
    <w:name w:val="Quote Char"/>
    <w:basedOn w:val="DefaultParagraphFont"/>
    <w:link w:val="Quote"/>
    <w:uiPriority w:val="29"/>
    <w:rsid w:val="002F2769"/>
    <w:rPr>
      <w:i/>
      <w:iCs/>
      <w:color w:val="404040" w:themeColor="text1" w:themeTint="BF"/>
    </w:rPr>
  </w:style>
  <w:style w:type="paragraph" w:styleId="ListParagraph">
    <w:name w:val="List Paragraph"/>
    <w:basedOn w:val="Normal"/>
    <w:uiPriority w:val="34"/>
    <w:qFormat/>
    <w:rsid w:val="002F2769"/>
    <w:pPr>
      <w:ind w:left="720"/>
      <w:contextualSpacing/>
    </w:pPr>
  </w:style>
  <w:style w:type="character" w:styleId="IntenseEmphasis">
    <w:name w:val="Intense Emphasis"/>
    <w:basedOn w:val="DefaultParagraphFont"/>
    <w:uiPriority w:val="21"/>
    <w:qFormat/>
    <w:rsid w:val="002F2769"/>
    <w:rPr>
      <w:i/>
      <w:iCs/>
      <w:color w:val="0F4761" w:themeColor="accent1" w:themeShade="BF"/>
    </w:rPr>
  </w:style>
  <w:style w:type="paragraph" w:styleId="IntenseQuote">
    <w:name w:val="Intense Quote"/>
    <w:basedOn w:val="Normal"/>
    <w:next w:val="Normal"/>
    <w:link w:val="IntenseQuoteChar"/>
    <w:uiPriority w:val="30"/>
    <w:qFormat/>
    <w:rsid w:val="002F27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2769"/>
    <w:rPr>
      <w:i/>
      <w:iCs/>
      <w:color w:val="0F4761" w:themeColor="accent1" w:themeShade="BF"/>
    </w:rPr>
  </w:style>
  <w:style w:type="character" w:styleId="IntenseReference">
    <w:name w:val="Intense Reference"/>
    <w:basedOn w:val="DefaultParagraphFont"/>
    <w:uiPriority w:val="32"/>
    <w:qFormat/>
    <w:rsid w:val="002F2769"/>
    <w:rPr>
      <w:b/>
      <w:bCs/>
      <w:smallCaps/>
      <w:color w:val="0F4761" w:themeColor="accent1" w:themeShade="BF"/>
      <w:spacing w:val="5"/>
    </w:rPr>
  </w:style>
  <w:style w:type="paragraph" w:styleId="Header">
    <w:name w:val="header"/>
    <w:basedOn w:val="Normal"/>
    <w:link w:val="HeaderChar"/>
    <w:uiPriority w:val="99"/>
    <w:unhideWhenUsed/>
    <w:rsid w:val="002F27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2769"/>
  </w:style>
  <w:style w:type="paragraph" w:styleId="Footer">
    <w:name w:val="footer"/>
    <w:basedOn w:val="Normal"/>
    <w:link w:val="FooterChar"/>
    <w:uiPriority w:val="99"/>
    <w:unhideWhenUsed/>
    <w:rsid w:val="002F27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769"/>
  </w:style>
  <w:style w:type="table" w:styleId="TableGrid">
    <w:name w:val="Table Grid"/>
    <w:basedOn w:val="TableNormal"/>
    <w:uiPriority w:val="39"/>
    <w:rsid w:val="00D768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768B0"/>
    <w:rPr>
      <w:color w:val="467886" w:themeColor="hyperlink"/>
      <w:u w:val="single"/>
    </w:rPr>
  </w:style>
  <w:style w:type="character" w:customStyle="1" w:styleId="UnresolvedMention">
    <w:name w:val="Unresolved Mention"/>
    <w:basedOn w:val="DefaultParagraphFont"/>
    <w:uiPriority w:val="99"/>
    <w:semiHidden/>
    <w:unhideWhenUsed/>
    <w:rsid w:val="00D768B0"/>
    <w:rPr>
      <w:color w:val="605E5C"/>
      <w:shd w:val="clear" w:color="auto" w:fill="E1DFDD"/>
    </w:rPr>
  </w:style>
  <w:style w:type="paragraph" w:styleId="BalloonText">
    <w:name w:val="Balloon Text"/>
    <w:basedOn w:val="Normal"/>
    <w:link w:val="BalloonTextChar"/>
    <w:uiPriority w:val="99"/>
    <w:semiHidden/>
    <w:unhideWhenUsed/>
    <w:rsid w:val="008D69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9F4"/>
    <w:rPr>
      <w:rFonts w:ascii="Tahoma" w:hAnsi="Tahoma" w:cs="Tahoma"/>
      <w:sz w:val="16"/>
      <w:szCs w:val="16"/>
    </w:rPr>
  </w:style>
  <w:style w:type="character" w:customStyle="1" w:styleId="uv3um">
    <w:name w:val="uv3um"/>
    <w:basedOn w:val="DefaultParagraphFont"/>
    <w:rsid w:val="00BF6018"/>
  </w:style>
</w:styles>
</file>

<file path=word/webSettings.xml><?xml version="1.0" encoding="utf-8"?>
<w:webSettings xmlns:r="http://schemas.openxmlformats.org/officeDocument/2006/relationships" xmlns:w="http://schemas.openxmlformats.org/wordprocessingml/2006/main">
  <w:divs>
    <w:div w:id="100075124">
      <w:bodyDiv w:val="1"/>
      <w:marLeft w:val="0"/>
      <w:marRight w:val="0"/>
      <w:marTop w:val="0"/>
      <w:marBottom w:val="0"/>
      <w:divBdr>
        <w:top w:val="none" w:sz="0" w:space="0" w:color="auto"/>
        <w:left w:val="none" w:sz="0" w:space="0" w:color="auto"/>
        <w:bottom w:val="none" w:sz="0" w:space="0" w:color="auto"/>
        <w:right w:val="none" w:sz="0" w:space="0" w:color="auto"/>
      </w:divBdr>
    </w:div>
    <w:div w:id="385763935">
      <w:bodyDiv w:val="1"/>
      <w:marLeft w:val="0"/>
      <w:marRight w:val="0"/>
      <w:marTop w:val="0"/>
      <w:marBottom w:val="0"/>
      <w:divBdr>
        <w:top w:val="none" w:sz="0" w:space="0" w:color="auto"/>
        <w:left w:val="none" w:sz="0" w:space="0" w:color="auto"/>
        <w:bottom w:val="none" w:sz="0" w:space="0" w:color="auto"/>
        <w:right w:val="none" w:sz="0" w:space="0" w:color="auto"/>
      </w:divBdr>
    </w:div>
    <w:div w:id="713580373">
      <w:bodyDiv w:val="1"/>
      <w:marLeft w:val="0"/>
      <w:marRight w:val="0"/>
      <w:marTop w:val="0"/>
      <w:marBottom w:val="0"/>
      <w:divBdr>
        <w:top w:val="none" w:sz="0" w:space="0" w:color="auto"/>
        <w:left w:val="none" w:sz="0" w:space="0" w:color="auto"/>
        <w:bottom w:val="none" w:sz="0" w:space="0" w:color="auto"/>
        <w:right w:val="none" w:sz="0" w:space="0" w:color="auto"/>
      </w:divBdr>
    </w:div>
    <w:div w:id="735275417">
      <w:bodyDiv w:val="1"/>
      <w:marLeft w:val="0"/>
      <w:marRight w:val="0"/>
      <w:marTop w:val="0"/>
      <w:marBottom w:val="0"/>
      <w:divBdr>
        <w:top w:val="none" w:sz="0" w:space="0" w:color="auto"/>
        <w:left w:val="none" w:sz="0" w:space="0" w:color="auto"/>
        <w:bottom w:val="none" w:sz="0" w:space="0" w:color="auto"/>
        <w:right w:val="none" w:sz="0" w:space="0" w:color="auto"/>
      </w:divBdr>
    </w:div>
    <w:div w:id="857232496">
      <w:bodyDiv w:val="1"/>
      <w:marLeft w:val="0"/>
      <w:marRight w:val="0"/>
      <w:marTop w:val="0"/>
      <w:marBottom w:val="0"/>
      <w:divBdr>
        <w:top w:val="none" w:sz="0" w:space="0" w:color="auto"/>
        <w:left w:val="none" w:sz="0" w:space="0" w:color="auto"/>
        <w:bottom w:val="none" w:sz="0" w:space="0" w:color="auto"/>
        <w:right w:val="none" w:sz="0" w:space="0" w:color="auto"/>
      </w:divBdr>
    </w:div>
    <w:div w:id="919482462">
      <w:bodyDiv w:val="1"/>
      <w:marLeft w:val="0"/>
      <w:marRight w:val="0"/>
      <w:marTop w:val="0"/>
      <w:marBottom w:val="0"/>
      <w:divBdr>
        <w:top w:val="none" w:sz="0" w:space="0" w:color="auto"/>
        <w:left w:val="none" w:sz="0" w:space="0" w:color="auto"/>
        <w:bottom w:val="none" w:sz="0" w:space="0" w:color="auto"/>
        <w:right w:val="none" w:sz="0" w:space="0" w:color="auto"/>
      </w:divBdr>
    </w:div>
    <w:div w:id="1778333989">
      <w:bodyDiv w:val="1"/>
      <w:marLeft w:val="0"/>
      <w:marRight w:val="0"/>
      <w:marTop w:val="0"/>
      <w:marBottom w:val="0"/>
      <w:divBdr>
        <w:top w:val="none" w:sz="0" w:space="0" w:color="auto"/>
        <w:left w:val="none" w:sz="0" w:space="0" w:color="auto"/>
        <w:bottom w:val="none" w:sz="0" w:space="0" w:color="auto"/>
        <w:right w:val="none" w:sz="0" w:space="0" w:color="auto"/>
      </w:divBdr>
    </w:div>
    <w:div w:id="2115124048">
      <w:bodyDiv w:val="1"/>
      <w:marLeft w:val="0"/>
      <w:marRight w:val="0"/>
      <w:marTop w:val="0"/>
      <w:marBottom w:val="0"/>
      <w:divBdr>
        <w:top w:val="none" w:sz="0" w:space="0" w:color="auto"/>
        <w:left w:val="none" w:sz="0" w:space="0" w:color="auto"/>
        <w:bottom w:val="none" w:sz="0" w:space="0" w:color="auto"/>
        <w:right w:val="none" w:sz="0" w:space="0" w:color="auto"/>
      </w:divBdr>
    </w:div>
    <w:div w:id="212903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A7FDD-A483-470F-B64B-BBF555366601}">
  <ds:schemaRefs>
    <ds:schemaRef ds:uri="http://schemas.openxmlformats.org/officeDocument/2006/bibliography"/>
  </ds:schemaRefs>
</ds:datastoreItem>
</file>

<file path=docMetadata/LabelInfo.xml><?xml version="1.0" encoding="utf-8"?>
<clbl:labelList xmlns:clbl="http://schemas.microsoft.com/office/2020/mipLabelMetadata">
  <clbl:label id="{1f9b09b4-197c-4f1c-b0c5-571a6ccc96c8}" enabled="0" method="" siteId="{1f9b09b4-197c-4f1c-b0c5-571a6ccc96c8}" removed="1"/>
</clbl:labelList>
</file>

<file path=docProps/app.xml><?xml version="1.0" encoding="utf-8"?>
<Properties xmlns="http://schemas.openxmlformats.org/officeDocument/2006/extended-properties" xmlns:vt="http://schemas.openxmlformats.org/officeDocument/2006/docPropsVTypes">
  <Template>Normal</Template>
  <TotalTime>1276</TotalTime>
  <Pages>1</Pages>
  <Words>3</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Shuja Athar</dc:creator>
  <cp:keywords/>
  <dc:description/>
  <cp:lastModifiedBy>SBI</cp:lastModifiedBy>
  <cp:revision>21</cp:revision>
  <cp:lastPrinted>2024-09-04T16:24:00Z</cp:lastPrinted>
  <dcterms:created xsi:type="dcterms:W3CDTF">2024-09-02T11:09:00Z</dcterms:created>
  <dcterms:modified xsi:type="dcterms:W3CDTF">2025-05-27T11:11:00Z</dcterms:modified>
</cp:coreProperties>
</file>